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0A" w:rsidRPr="0082362D" w:rsidRDefault="00827B80" w:rsidP="00A541ED">
      <w:pPr>
        <w:jc w:val="center"/>
        <w:rPr>
          <w:rStyle w:val="a3"/>
          <w:rFonts w:ascii="標楷體" w:eastAsia="標楷體" w:hAnsi="標楷體" w:cs="Times New Roman"/>
          <w:b/>
          <w:color w:val="auto"/>
          <w:sz w:val="44"/>
          <w:szCs w:val="44"/>
          <w:u w:val="none"/>
          <w:shd w:val="clear" w:color="auto" w:fill="FDFFF7"/>
        </w:rPr>
      </w:pPr>
      <w:bookmarkStart w:id="0" w:name="_GoBack"/>
      <w:r w:rsidRPr="0082362D">
        <w:rPr>
          <w:rFonts w:ascii="標楷體" w:eastAsia="標楷體" w:hAnsi="標楷體" w:hint="eastAsia"/>
          <w:b/>
          <w:sz w:val="44"/>
          <w:szCs w:val="44"/>
        </w:rPr>
        <w:t>嘉義縣議會</w:t>
      </w:r>
      <w:hyperlink r:id="rId8" w:history="1">
        <w:r w:rsidRPr="0082362D">
          <w:rPr>
            <w:rStyle w:val="a3"/>
            <w:rFonts w:ascii="標楷體" w:eastAsia="標楷體" w:hAnsi="標楷體" w:cs="Times New Roman"/>
            <w:b/>
            <w:color w:val="auto"/>
            <w:sz w:val="44"/>
            <w:szCs w:val="44"/>
            <w:u w:val="none"/>
            <w:shd w:val="clear" w:color="auto" w:fill="FDFFF7"/>
          </w:rPr>
          <w:t>議事規則</w:t>
        </w:r>
      </w:hyperlink>
    </w:p>
    <w:bookmarkEnd w:id="0"/>
    <w:p w:rsidR="002D5FE9" w:rsidRDefault="002D5FE9" w:rsidP="002D5FE9">
      <w:pPr>
        <w:widowControl/>
        <w:spacing w:line="300" w:lineRule="atLeast"/>
        <w:jc w:val="right"/>
        <w:rPr>
          <w:rFonts w:ascii="標楷體" w:eastAsia="標楷體" w:hAnsi="標楷體" w:cs="Times New Roman"/>
          <w:b/>
          <w:bCs/>
          <w:color w:val="663300"/>
          <w:kern w:val="0"/>
          <w:sz w:val="20"/>
          <w:szCs w:val="20"/>
        </w:rPr>
      </w:pPr>
      <w:r w:rsidRPr="00A1360B">
        <w:rPr>
          <w:rFonts w:ascii="標楷體" w:eastAsia="標楷體" w:hAnsi="標楷體" w:cs="Times New Roman" w:hint="eastAsia"/>
          <w:b/>
          <w:bCs/>
          <w:color w:val="663300"/>
          <w:kern w:val="0"/>
          <w:sz w:val="20"/>
          <w:szCs w:val="20"/>
        </w:rPr>
        <w:t>中華民國10</w:t>
      </w:r>
      <w:r>
        <w:rPr>
          <w:rFonts w:ascii="標楷體" w:eastAsia="標楷體" w:hAnsi="標楷體" w:cs="Times New Roman" w:hint="eastAsia"/>
          <w:b/>
          <w:bCs/>
          <w:color w:val="663300"/>
          <w:kern w:val="0"/>
          <w:sz w:val="20"/>
          <w:szCs w:val="20"/>
        </w:rPr>
        <w:t>8</w:t>
      </w:r>
      <w:r w:rsidRPr="00A1360B">
        <w:rPr>
          <w:rFonts w:ascii="標楷體" w:eastAsia="標楷體" w:hAnsi="標楷體" w:cs="Times New Roman" w:hint="eastAsia"/>
          <w:b/>
          <w:bCs/>
          <w:color w:val="663300"/>
          <w:kern w:val="0"/>
          <w:sz w:val="20"/>
          <w:szCs w:val="20"/>
        </w:rPr>
        <w:t>年</w:t>
      </w:r>
      <w:r w:rsidR="0043300E">
        <w:rPr>
          <w:rFonts w:ascii="標楷體" w:eastAsia="標楷體" w:hAnsi="標楷體" w:cs="Times New Roman" w:hint="eastAsia"/>
          <w:b/>
          <w:bCs/>
          <w:color w:val="663300"/>
          <w:kern w:val="0"/>
          <w:sz w:val="20"/>
          <w:szCs w:val="20"/>
        </w:rPr>
        <w:t>2</w:t>
      </w:r>
      <w:r w:rsidRPr="00A1360B">
        <w:rPr>
          <w:rFonts w:ascii="標楷體" w:eastAsia="標楷體" w:hAnsi="標楷體" w:cs="Times New Roman" w:hint="eastAsia"/>
          <w:b/>
          <w:bCs/>
          <w:color w:val="663300"/>
          <w:kern w:val="0"/>
          <w:sz w:val="20"/>
          <w:szCs w:val="20"/>
        </w:rPr>
        <w:t>月</w:t>
      </w:r>
      <w:r w:rsidR="0043300E">
        <w:rPr>
          <w:rFonts w:ascii="標楷體" w:eastAsia="標楷體" w:hAnsi="標楷體" w:cs="Times New Roman" w:hint="eastAsia"/>
          <w:b/>
          <w:bCs/>
          <w:color w:val="663300"/>
          <w:kern w:val="0"/>
          <w:sz w:val="20"/>
          <w:szCs w:val="20"/>
        </w:rPr>
        <w:t>1</w:t>
      </w:r>
      <w:r>
        <w:rPr>
          <w:rFonts w:ascii="標楷體" w:eastAsia="標楷體" w:hAnsi="標楷體" w:cs="Times New Roman" w:hint="eastAsia"/>
          <w:b/>
          <w:bCs/>
          <w:color w:val="663300"/>
          <w:kern w:val="0"/>
          <w:sz w:val="20"/>
          <w:szCs w:val="20"/>
        </w:rPr>
        <w:t>4</w:t>
      </w:r>
      <w:r w:rsidRPr="00A1360B">
        <w:rPr>
          <w:rFonts w:ascii="標楷體" w:eastAsia="標楷體" w:hAnsi="標楷體" w:cs="Times New Roman" w:hint="eastAsia"/>
          <w:b/>
          <w:bCs/>
          <w:color w:val="663300"/>
          <w:kern w:val="0"/>
          <w:sz w:val="20"/>
          <w:szCs w:val="20"/>
        </w:rPr>
        <w:t>日</w:t>
      </w:r>
      <w:proofErr w:type="gramStart"/>
      <w:r w:rsidRPr="00A1360B">
        <w:rPr>
          <w:rFonts w:ascii="標楷體" w:eastAsia="標楷體" w:hAnsi="標楷體" w:cs="Times New Roman" w:hint="eastAsia"/>
          <w:b/>
          <w:bCs/>
          <w:color w:val="663300"/>
          <w:kern w:val="0"/>
          <w:sz w:val="20"/>
          <w:szCs w:val="20"/>
        </w:rPr>
        <w:t>嘉議1</w:t>
      </w:r>
      <w:r>
        <w:rPr>
          <w:rFonts w:ascii="標楷體" w:eastAsia="標楷體" w:hAnsi="標楷體" w:cs="Times New Roman" w:hint="eastAsia"/>
          <w:b/>
          <w:bCs/>
          <w:color w:val="663300"/>
          <w:kern w:val="0"/>
          <w:sz w:val="20"/>
          <w:szCs w:val="20"/>
        </w:rPr>
        <w:t>9</w:t>
      </w:r>
      <w:r w:rsidRPr="00A1360B">
        <w:rPr>
          <w:rFonts w:ascii="標楷體" w:eastAsia="標楷體" w:hAnsi="標楷體" w:cs="Times New Roman" w:hint="eastAsia"/>
          <w:b/>
          <w:bCs/>
          <w:color w:val="663300"/>
          <w:kern w:val="0"/>
          <w:sz w:val="20"/>
          <w:szCs w:val="20"/>
        </w:rPr>
        <w:t>公字</w:t>
      </w:r>
      <w:proofErr w:type="gramEnd"/>
      <w:r w:rsidRPr="00A1360B">
        <w:rPr>
          <w:rFonts w:ascii="標楷體" w:eastAsia="標楷體" w:hAnsi="標楷體" w:cs="Times New Roman" w:hint="eastAsia"/>
          <w:b/>
          <w:bCs/>
          <w:color w:val="663300"/>
          <w:kern w:val="0"/>
          <w:sz w:val="20"/>
          <w:szCs w:val="20"/>
        </w:rPr>
        <w:t>第10</w:t>
      </w:r>
      <w:r>
        <w:rPr>
          <w:rFonts w:ascii="標楷體" w:eastAsia="標楷體" w:hAnsi="標楷體" w:cs="Times New Roman" w:hint="eastAsia"/>
          <w:b/>
          <w:bCs/>
          <w:color w:val="663300"/>
          <w:kern w:val="0"/>
          <w:sz w:val="20"/>
          <w:szCs w:val="20"/>
        </w:rPr>
        <w:t>91800003</w:t>
      </w:r>
      <w:r w:rsidRPr="00A1360B">
        <w:rPr>
          <w:rFonts w:ascii="標楷體" w:eastAsia="標楷體" w:hAnsi="標楷體" w:cs="Times New Roman" w:hint="eastAsia"/>
          <w:b/>
          <w:bCs/>
          <w:color w:val="663300"/>
          <w:kern w:val="0"/>
          <w:sz w:val="20"/>
          <w:szCs w:val="20"/>
        </w:rPr>
        <w:t>號令公布</w:t>
      </w:r>
    </w:p>
    <w:p w:rsidR="00A541ED" w:rsidRPr="0043300E" w:rsidRDefault="00A541ED" w:rsidP="00A541ED">
      <w:pPr>
        <w:jc w:val="center"/>
        <w:rPr>
          <w:rFonts w:ascii="標楷體" w:eastAsia="標楷體" w:hAnsi="標楷體" w:cs="Times New Roman"/>
          <w:sz w:val="36"/>
          <w:szCs w:val="36"/>
          <w:shd w:val="clear" w:color="auto" w:fill="FDFFF7"/>
        </w:rPr>
      </w:pPr>
    </w:p>
    <w:tbl>
      <w:tblPr>
        <w:tblW w:w="5012" w:type="pct"/>
        <w:tblCellSpacing w:w="0" w:type="dxa"/>
        <w:shd w:val="clear" w:color="auto" w:fill="FDFFF7"/>
        <w:tblCellMar>
          <w:left w:w="0" w:type="dxa"/>
          <w:right w:w="0" w:type="dxa"/>
        </w:tblCellMar>
        <w:tblLook w:val="04A0" w:firstRow="1" w:lastRow="0" w:firstColumn="1" w:lastColumn="0" w:noHBand="0" w:noVBand="1"/>
      </w:tblPr>
      <w:tblGrid>
        <w:gridCol w:w="8326"/>
      </w:tblGrid>
      <w:tr w:rsidR="00827B80" w:rsidRPr="00FF6D9A" w:rsidTr="007074EF">
        <w:trPr>
          <w:trHeight w:val="600"/>
          <w:tblCellSpacing w:w="0" w:type="dxa"/>
        </w:trPr>
        <w:tc>
          <w:tcPr>
            <w:tcW w:w="5000" w:type="pct"/>
            <w:shd w:val="clear" w:color="auto" w:fill="FDFFF7"/>
            <w:hideMark/>
          </w:tcPr>
          <w:p w:rsidR="00827B80" w:rsidRPr="0002486E" w:rsidRDefault="00827B80" w:rsidP="00827B80">
            <w:pPr>
              <w:widowControl/>
              <w:wordWrap w:val="0"/>
              <w:spacing w:line="600" w:lineRule="atLeast"/>
              <w:rPr>
                <w:rFonts w:ascii="標楷體" w:eastAsia="標楷體" w:hAnsi="標楷體" w:cs="Times New Roman"/>
                <w:b/>
                <w:bCs/>
                <w:color w:val="663300"/>
                <w:kern w:val="0"/>
                <w:sz w:val="32"/>
                <w:szCs w:val="32"/>
              </w:rPr>
            </w:pPr>
            <w:r w:rsidRPr="0002486E">
              <w:rPr>
                <w:rFonts w:ascii="標楷體" w:eastAsia="標楷體" w:hAnsi="標楷體" w:cs="Times New Roman"/>
                <w:b/>
                <w:bCs/>
                <w:color w:val="663300"/>
                <w:kern w:val="0"/>
                <w:sz w:val="32"/>
                <w:szCs w:val="32"/>
              </w:rPr>
              <w:t xml:space="preserve">第 </w:t>
            </w:r>
            <w:proofErr w:type="gramStart"/>
            <w:r w:rsidRPr="0002486E">
              <w:rPr>
                <w:rFonts w:ascii="標楷體" w:eastAsia="標楷體" w:hAnsi="標楷體" w:cs="Times New Roman"/>
                <w:b/>
                <w:bCs/>
                <w:color w:val="663300"/>
                <w:kern w:val="0"/>
                <w:sz w:val="32"/>
                <w:szCs w:val="32"/>
              </w:rPr>
              <w:t>一</w:t>
            </w:r>
            <w:proofErr w:type="gramEnd"/>
            <w:r w:rsidRPr="0002486E">
              <w:rPr>
                <w:rFonts w:ascii="標楷體" w:eastAsia="標楷體" w:hAnsi="標楷體" w:cs="Times New Roman"/>
                <w:b/>
                <w:bCs/>
                <w:color w:val="663300"/>
                <w:kern w:val="0"/>
                <w:sz w:val="32"/>
                <w:szCs w:val="32"/>
              </w:rPr>
              <w:t xml:space="preserve"> 章 總則</w:t>
            </w:r>
          </w:p>
        </w:tc>
      </w:tr>
      <w:tr w:rsidR="00827B80" w:rsidRPr="00443056" w:rsidTr="007074EF">
        <w:trPr>
          <w:tblCellSpacing w:w="0" w:type="dxa"/>
        </w:trPr>
        <w:tc>
          <w:tcPr>
            <w:tcW w:w="5000" w:type="pct"/>
            <w:shd w:val="clear" w:color="auto" w:fill="FDFFF7"/>
            <w:hideMark/>
          </w:tcPr>
          <w:p w:rsidR="00FF6D9A" w:rsidRDefault="00827B80" w:rsidP="00840AC7">
            <w:pPr>
              <w:widowControl/>
              <w:wordWrap w:val="0"/>
              <w:spacing w:line="400" w:lineRule="exact"/>
              <w:ind w:left="1400" w:hangingChars="500" w:hanging="1400"/>
              <w:rPr>
                <w:rFonts w:ascii="標楷體" w:eastAsia="標楷體" w:hAnsi="標楷體" w:cs="Times New Roman"/>
                <w:color w:val="000000"/>
                <w:kern w:val="0"/>
                <w:sz w:val="28"/>
                <w:szCs w:val="28"/>
              </w:rPr>
            </w:pPr>
            <w:r w:rsidRPr="00FF6D9A">
              <w:rPr>
                <w:rFonts w:ascii="標楷體" w:eastAsia="標楷體" w:hAnsi="標楷體" w:cs="Times New Roman"/>
                <w:color w:val="000000"/>
                <w:kern w:val="0"/>
                <w:sz w:val="28"/>
                <w:szCs w:val="28"/>
              </w:rPr>
              <w:t>第 一 條　本規則依嘉義縣議會組織自治條例第二十三條第二項</w:t>
            </w:r>
            <w:proofErr w:type="gramStart"/>
            <w:r w:rsidRPr="00FF6D9A">
              <w:rPr>
                <w:rFonts w:ascii="標楷體" w:eastAsia="標楷體" w:hAnsi="標楷體" w:cs="Times New Roman"/>
                <w:color w:val="000000"/>
                <w:kern w:val="0"/>
                <w:sz w:val="28"/>
                <w:szCs w:val="28"/>
              </w:rPr>
              <w:t>規</w:t>
            </w:r>
            <w:proofErr w:type="gramEnd"/>
            <w:r w:rsidR="00840AC7">
              <w:rPr>
                <w:rFonts w:ascii="標楷體" w:eastAsia="標楷體" w:hAnsi="標楷體" w:cs="Times New Roman" w:hint="eastAsia"/>
                <w:color w:val="000000"/>
                <w:kern w:val="0"/>
                <w:sz w:val="28"/>
                <w:szCs w:val="28"/>
              </w:rPr>
              <w:t xml:space="preserve"> </w:t>
            </w:r>
            <w:r w:rsidRPr="00FF6D9A">
              <w:rPr>
                <w:rFonts w:ascii="標楷體" w:eastAsia="標楷體" w:hAnsi="標楷體" w:cs="Times New Roman"/>
                <w:color w:val="000000"/>
                <w:kern w:val="0"/>
                <w:sz w:val="28"/>
                <w:szCs w:val="28"/>
              </w:rPr>
              <w:t>定訂定之。</w:t>
            </w:r>
          </w:p>
          <w:p w:rsidR="00443056" w:rsidRDefault="00827B80" w:rsidP="00840AC7">
            <w:pPr>
              <w:widowControl/>
              <w:wordWrap w:val="0"/>
              <w:spacing w:line="400" w:lineRule="exact"/>
              <w:ind w:left="1400" w:hangingChars="500" w:hanging="1400"/>
              <w:rPr>
                <w:rFonts w:ascii="標楷體" w:eastAsia="標楷體" w:hAnsi="標楷體" w:cs="Times New Roman"/>
                <w:color w:val="000000"/>
                <w:kern w:val="0"/>
                <w:sz w:val="28"/>
                <w:szCs w:val="28"/>
              </w:rPr>
            </w:pPr>
            <w:r w:rsidRPr="00FF6D9A">
              <w:rPr>
                <w:rFonts w:ascii="標楷體" w:eastAsia="標楷體" w:hAnsi="標楷體" w:cs="Times New Roman"/>
                <w:color w:val="000000"/>
                <w:kern w:val="0"/>
                <w:sz w:val="28"/>
                <w:szCs w:val="28"/>
              </w:rPr>
              <w:t>第 二 條　嘉義縣議會 (以下簡稱本會) 會議，除本會組織自治條例另有規定外，依本規則行之，本規則未規定者，依會議規範之規定。</w:t>
            </w:r>
          </w:p>
          <w:p w:rsidR="00FF6D9A" w:rsidRDefault="00827B80" w:rsidP="00840AC7">
            <w:pPr>
              <w:widowControl/>
              <w:wordWrap w:val="0"/>
              <w:spacing w:line="400" w:lineRule="exact"/>
              <w:ind w:left="1400" w:hangingChars="500" w:hanging="1400"/>
              <w:rPr>
                <w:rFonts w:ascii="標楷體" w:eastAsia="標楷體" w:hAnsi="標楷體" w:cs="Times New Roman"/>
                <w:color w:val="000000"/>
                <w:kern w:val="0"/>
                <w:sz w:val="28"/>
                <w:szCs w:val="28"/>
              </w:rPr>
            </w:pPr>
            <w:r w:rsidRPr="00FF6D9A">
              <w:rPr>
                <w:rFonts w:ascii="標楷體" w:eastAsia="標楷體" w:hAnsi="標楷體" w:cs="Times New Roman"/>
                <w:color w:val="000000"/>
                <w:kern w:val="0"/>
                <w:sz w:val="28"/>
                <w:szCs w:val="28"/>
              </w:rPr>
              <w:t>第 三 條　本會之開會、散會或停會，由主席宣告之。</w:t>
            </w:r>
          </w:p>
          <w:p w:rsidR="00FF6D9A" w:rsidRDefault="00827B80" w:rsidP="00443056">
            <w:pPr>
              <w:widowControl/>
              <w:wordWrap w:val="0"/>
              <w:spacing w:line="400" w:lineRule="exact"/>
              <w:ind w:left="1400" w:hangingChars="500" w:hanging="1400"/>
              <w:rPr>
                <w:rFonts w:ascii="標楷體" w:eastAsia="標楷體" w:hAnsi="標楷體" w:cs="Times New Roman"/>
                <w:color w:val="000000"/>
                <w:kern w:val="0"/>
                <w:sz w:val="28"/>
                <w:szCs w:val="28"/>
              </w:rPr>
            </w:pPr>
            <w:r w:rsidRPr="00FF6D9A">
              <w:rPr>
                <w:rFonts w:ascii="標楷體" w:eastAsia="標楷體" w:hAnsi="標楷體" w:cs="Times New Roman"/>
                <w:color w:val="000000"/>
                <w:kern w:val="0"/>
                <w:sz w:val="28"/>
                <w:szCs w:val="28"/>
              </w:rPr>
              <w:t>第 四 條　本會會議時，議員之席次依抽籤決定之，列席人員之座位由主席指定之。本會秘書</w:t>
            </w:r>
            <w:r w:rsidR="0025752F">
              <w:rPr>
                <w:rFonts w:ascii="標楷體" w:eastAsia="標楷體" w:hAnsi="標楷體" w:cs="Times New Roman" w:hint="eastAsia"/>
                <w:color w:val="000000"/>
                <w:kern w:val="0"/>
                <w:sz w:val="28"/>
                <w:szCs w:val="28"/>
              </w:rPr>
              <w:t>長</w:t>
            </w:r>
            <w:r w:rsidRPr="00FF6D9A">
              <w:rPr>
                <w:rFonts w:ascii="標楷體" w:eastAsia="標楷體" w:hAnsi="標楷體" w:cs="Times New Roman"/>
                <w:color w:val="000000"/>
                <w:kern w:val="0"/>
                <w:sz w:val="28"/>
                <w:szCs w:val="28"/>
              </w:rPr>
              <w:t>、議事組主任應列席會議，並配置行政人員辦理會議事務。</w:t>
            </w:r>
          </w:p>
          <w:p w:rsidR="00FA2EC2" w:rsidRDefault="00827B80" w:rsidP="00443056">
            <w:pPr>
              <w:widowControl/>
              <w:wordWrap w:val="0"/>
              <w:spacing w:line="400" w:lineRule="exact"/>
              <w:ind w:left="1400" w:hangingChars="500" w:hanging="1400"/>
              <w:rPr>
                <w:rFonts w:ascii="標楷體" w:eastAsia="標楷體" w:hAnsi="標楷體" w:cs="Times New Roman"/>
                <w:color w:val="000000"/>
                <w:kern w:val="0"/>
                <w:sz w:val="28"/>
                <w:szCs w:val="28"/>
              </w:rPr>
            </w:pPr>
            <w:r w:rsidRPr="00FF6D9A">
              <w:rPr>
                <w:rFonts w:ascii="標楷體" w:eastAsia="標楷體" w:hAnsi="標楷體" w:cs="Times New Roman"/>
                <w:color w:val="000000"/>
                <w:kern w:val="0"/>
                <w:sz w:val="28"/>
                <w:szCs w:val="28"/>
              </w:rPr>
              <w:t>第 五 條　本會會議時，出席議員及列席人員，應親自簽名於簽到簿。</w:t>
            </w:r>
          </w:p>
          <w:p w:rsidR="00FA2EC2" w:rsidRDefault="00827B80" w:rsidP="00443056">
            <w:pPr>
              <w:widowControl/>
              <w:wordWrap w:val="0"/>
              <w:spacing w:line="400" w:lineRule="exact"/>
              <w:ind w:left="1400" w:hangingChars="500" w:hanging="1400"/>
              <w:rPr>
                <w:rFonts w:ascii="標楷體" w:eastAsia="標楷體" w:hAnsi="標楷體" w:cs="Times New Roman"/>
                <w:color w:val="000000"/>
                <w:kern w:val="0"/>
                <w:sz w:val="28"/>
                <w:szCs w:val="28"/>
              </w:rPr>
            </w:pPr>
            <w:r w:rsidRPr="00FF6D9A">
              <w:rPr>
                <w:rFonts w:ascii="標楷體" w:eastAsia="標楷體" w:hAnsi="標楷體" w:cs="Times New Roman"/>
                <w:color w:val="000000"/>
                <w:kern w:val="0"/>
                <w:sz w:val="28"/>
                <w:szCs w:val="28"/>
              </w:rPr>
              <w:t>第 六 條　議員因故不能出席會議時，應通知本會，並列入會議紀錄。</w:t>
            </w:r>
          </w:p>
          <w:p w:rsidR="00827B80" w:rsidRPr="00FF6D9A" w:rsidRDefault="00827B80" w:rsidP="00AF7AA2">
            <w:pPr>
              <w:widowControl/>
              <w:wordWrap w:val="0"/>
              <w:spacing w:line="400" w:lineRule="exact"/>
              <w:ind w:left="1400" w:hangingChars="500" w:hanging="1400"/>
              <w:rPr>
                <w:rFonts w:ascii="標楷體" w:eastAsia="標楷體" w:hAnsi="標楷體" w:cs="Times New Roman"/>
                <w:color w:val="000000"/>
                <w:kern w:val="0"/>
                <w:sz w:val="28"/>
                <w:szCs w:val="28"/>
              </w:rPr>
            </w:pPr>
            <w:r w:rsidRPr="00FF6D9A">
              <w:rPr>
                <w:rFonts w:ascii="標楷體" w:eastAsia="標楷體" w:hAnsi="標楷體" w:cs="Times New Roman"/>
                <w:color w:val="000000"/>
                <w:kern w:val="0"/>
                <w:sz w:val="28"/>
                <w:szCs w:val="28"/>
              </w:rPr>
              <w:t>第 七 條　本會定期會或臨時會第一次會議前，得舉行預備會議。</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F7AA2" w:rsidTr="007074EF">
        <w:trPr>
          <w:trHeight w:val="600"/>
          <w:tblCellSpacing w:w="0" w:type="dxa"/>
        </w:trPr>
        <w:tc>
          <w:tcPr>
            <w:tcW w:w="5000" w:type="pct"/>
            <w:shd w:val="clear" w:color="auto" w:fill="FDFFF7"/>
            <w:hideMark/>
          </w:tcPr>
          <w:p w:rsidR="00827B80" w:rsidRPr="00AF7AA2" w:rsidRDefault="00827B80" w:rsidP="00827B80">
            <w:pPr>
              <w:widowControl/>
              <w:wordWrap w:val="0"/>
              <w:spacing w:line="600" w:lineRule="atLeast"/>
              <w:rPr>
                <w:rFonts w:ascii="標楷體" w:eastAsia="標楷體" w:hAnsi="標楷體" w:cs="Times New Roman"/>
                <w:b/>
                <w:bCs/>
                <w:color w:val="663300"/>
                <w:kern w:val="0"/>
                <w:sz w:val="32"/>
                <w:szCs w:val="32"/>
              </w:rPr>
            </w:pPr>
            <w:r w:rsidRPr="00AF7AA2">
              <w:rPr>
                <w:rFonts w:ascii="標楷體" w:eastAsia="標楷體" w:hAnsi="標楷體" w:cs="Times New Roman"/>
                <w:b/>
                <w:bCs/>
                <w:color w:val="663300"/>
                <w:kern w:val="0"/>
                <w:sz w:val="32"/>
                <w:szCs w:val="32"/>
              </w:rPr>
              <w:t>第二章　提 案</w:t>
            </w:r>
          </w:p>
        </w:tc>
      </w:tr>
      <w:tr w:rsidR="00827B80" w:rsidRPr="00AF7AA2" w:rsidTr="007074EF">
        <w:trPr>
          <w:tblCellSpacing w:w="0" w:type="dxa"/>
        </w:trPr>
        <w:tc>
          <w:tcPr>
            <w:tcW w:w="5000" w:type="pct"/>
            <w:shd w:val="clear" w:color="auto" w:fill="FDFFF7"/>
            <w:hideMark/>
          </w:tcPr>
          <w:p w:rsidR="002110FD" w:rsidRDefault="00827B80" w:rsidP="00AF7AA2">
            <w:pPr>
              <w:widowControl/>
              <w:wordWrap w:val="0"/>
              <w:spacing w:line="400" w:lineRule="exact"/>
              <w:ind w:left="1400" w:hangingChars="500" w:hanging="1400"/>
              <w:rPr>
                <w:rFonts w:ascii="標楷體" w:eastAsia="標楷體" w:hAnsi="標楷體" w:cs="Times New Roman"/>
                <w:color w:val="000000"/>
                <w:kern w:val="0"/>
                <w:sz w:val="28"/>
                <w:szCs w:val="28"/>
              </w:rPr>
            </w:pPr>
            <w:r w:rsidRPr="00AF7AA2">
              <w:rPr>
                <w:rFonts w:ascii="標楷體" w:eastAsia="標楷體" w:hAnsi="標楷體" w:cs="Times New Roman"/>
                <w:color w:val="000000"/>
                <w:kern w:val="0"/>
                <w:sz w:val="28"/>
                <w:szCs w:val="28"/>
              </w:rPr>
              <w:t>第 八 條　議案之提出依左列規定：</w:t>
            </w:r>
          </w:p>
          <w:p w:rsidR="002110FD" w:rsidRDefault="002110FD" w:rsidP="0025086F">
            <w:pPr>
              <w:widowControl/>
              <w:wordWrap w:val="0"/>
              <w:spacing w:line="400" w:lineRule="exact"/>
              <w:ind w:left="1820" w:hangingChars="650" w:hanging="182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proofErr w:type="gramStart"/>
            <w:r w:rsidR="00827B80" w:rsidRPr="00AF7AA2">
              <w:rPr>
                <w:rFonts w:ascii="標楷體" w:eastAsia="標楷體" w:hAnsi="標楷體" w:cs="Times New Roman"/>
                <w:color w:val="000000"/>
                <w:kern w:val="0"/>
                <w:sz w:val="28"/>
                <w:szCs w:val="28"/>
              </w:rPr>
              <w:t>一</w:t>
            </w:r>
            <w:proofErr w:type="gramEnd"/>
            <w:r w:rsidR="00827B80" w:rsidRPr="00AF7AA2">
              <w:rPr>
                <w:rFonts w:ascii="標楷體" w:eastAsia="標楷體" w:hAnsi="標楷體" w:cs="Times New Roman"/>
                <w:color w:val="000000"/>
                <w:kern w:val="0"/>
                <w:sz w:val="28"/>
                <w:szCs w:val="28"/>
              </w:rPr>
              <w:t xml:space="preserve"> 議員提案，應有議員二人以上之連署；縣自治條例之提案，應有議員 總額五分之一以上之連署。</w:t>
            </w:r>
          </w:p>
          <w:p w:rsidR="00FF6D9A" w:rsidRPr="00AF7AA2" w:rsidRDefault="002110FD" w:rsidP="0025086F">
            <w:pPr>
              <w:widowControl/>
              <w:wordWrap w:val="0"/>
              <w:spacing w:line="400" w:lineRule="exact"/>
              <w:ind w:left="1820" w:hangingChars="650" w:hanging="182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AF7AA2">
              <w:rPr>
                <w:rFonts w:ascii="標楷體" w:eastAsia="標楷體" w:hAnsi="標楷體" w:cs="Times New Roman"/>
                <w:color w:val="000000"/>
                <w:kern w:val="0"/>
                <w:sz w:val="28"/>
                <w:szCs w:val="28"/>
              </w:rPr>
              <w:t>二 縣政府提案，應以府函提出。前項</w:t>
            </w:r>
            <w:proofErr w:type="gramStart"/>
            <w:r w:rsidR="00827B80" w:rsidRPr="00AF7AA2">
              <w:rPr>
                <w:rFonts w:ascii="標楷體" w:eastAsia="標楷體" w:hAnsi="標楷體" w:cs="Times New Roman"/>
                <w:color w:val="000000"/>
                <w:kern w:val="0"/>
                <w:sz w:val="28"/>
                <w:szCs w:val="28"/>
              </w:rPr>
              <w:t>提案均應於</w:t>
            </w:r>
            <w:proofErr w:type="gramEnd"/>
            <w:r w:rsidR="00827B80" w:rsidRPr="00AF7AA2">
              <w:rPr>
                <w:rFonts w:ascii="標楷體" w:eastAsia="標楷體" w:hAnsi="標楷體" w:cs="Times New Roman"/>
                <w:color w:val="000000"/>
                <w:kern w:val="0"/>
                <w:sz w:val="28"/>
                <w:szCs w:val="28"/>
              </w:rPr>
              <w:t>大會開會三日以前以書面提出。</w:t>
            </w:r>
          </w:p>
          <w:p w:rsidR="00FF6D9A" w:rsidRPr="00AF7AA2" w:rsidRDefault="00827B80" w:rsidP="00AF7AA2">
            <w:pPr>
              <w:widowControl/>
              <w:wordWrap w:val="0"/>
              <w:spacing w:line="400" w:lineRule="exact"/>
              <w:ind w:left="1400" w:hangingChars="500" w:hanging="1400"/>
              <w:rPr>
                <w:rFonts w:ascii="標楷體" w:eastAsia="標楷體" w:hAnsi="標楷體" w:cs="Times New Roman"/>
                <w:color w:val="000000"/>
                <w:kern w:val="0"/>
                <w:sz w:val="28"/>
                <w:szCs w:val="28"/>
              </w:rPr>
            </w:pPr>
            <w:r w:rsidRPr="00AF7AA2">
              <w:rPr>
                <w:rFonts w:ascii="標楷體" w:eastAsia="標楷體" w:hAnsi="標楷體" w:cs="Times New Roman"/>
                <w:color w:val="000000"/>
                <w:kern w:val="0"/>
                <w:sz w:val="28"/>
                <w:szCs w:val="28"/>
              </w:rPr>
              <w:t>第 九 條　縣自治條例之提出，應擬具條文並附理由</w:t>
            </w:r>
            <w:r w:rsidR="001813DE">
              <w:rPr>
                <w:rFonts w:ascii="標楷體" w:eastAsia="標楷體" w:hAnsi="標楷體" w:cs="Times New Roman" w:hint="eastAsia"/>
                <w:color w:val="000000"/>
                <w:kern w:val="0"/>
                <w:sz w:val="28"/>
                <w:szCs w:val="28"/>
              </w:rPr>
              <w:t>，</w:t>
            </w:r>
            <w:r w:rsidRPr="00AF7AA2">
              <w:rPr>
                <w:rFonts w:ascii="標楷體" w:eastAsia="標楷體" w:hAnsi="標楷體" w:cs="Times New Roman"/>
                <w:color w:val="000000"/>
                <w:kern w:val="0"/>
                <w:sz w:val="28"/>
                <w:szCs w:val="28"/>
              </w:rPr>
              <w:t>修正時亦同。</w:t>
            </w:r>
          </w:p>
          <w:p w:rsidR="002B6085" w:rsidRDefault="00827B80" w:rsidP="00AF7AA2">
            <w:pPr>
              <w:widowControl/>
              <w:wordWrap w:val="0"/>
              <w:spacing w:line="400" w:lineRule="exact"/>
              <w:ind w:left="1400" w:hangingChars="500" w:hanging="1400"/>
              <w:rPr>
                <w:rFonts w:ascii="標楷體" w:eastAsia="標楷體" w:hAnsi="標楷體" w:cs="Times New Roman"/>
                <w:color w:val="000000"/>
                <w:kern w:val="0"/>
                <w:sz w:val="28"/>
                <w:szCs w:val="28"/>
              </w:rPr>
            </w:pPr>
            <w:r w:rsidRPr="00AF7AA2">
              <w:rPr>
                <w:rFonts w:ascii="標楷體" w:eastAsia="標楷體" w:hAnsi="標楷體" w:cs="Times New Roman"/>
                <w:color w:val="000000"/>
                <w:kern w:val="0"/>
                <w:sz w:val="28"/>
                <w:szCs w:val="28"/>
              </w:rPr>
              <w:t>第 十 條　議員臨時提案須有議員四人以上</w:t>
            </w:r>
            <w:proofErr w:type="gramStart"/>
            <w:r w:rsidRPr="00AF7AA2">
              <w:rPr>
                <w:rFonts w:ascii="標楷體" w:eastAsia="標楷體" w:hAnsi="標楷體" w:cs="Times New Roman"/>
                <w:color w:val="000000"/>
                <w:kern w:val="0"/>
                <w:sz w:val="28"/>
                <w:szCs w:val="28"/>
              </w:rPr>
              <w:t>之附署</w:t>
            </w:r>
            <w:proofErr w:type="gramEnd"/>
            <w:r w:rsidRPr="00AF7AA2">
              <w:rPr>
                <w:rFonts w:ascii="標楷體" w:eastAsia="標楷體" w:hAnsi="標楷體" w:cs="Times New Roman"/>
                <w:color w:val="000000"/>
                <w:kern w:val="0"/>
                <w:sz w:val="28"/>
                <w:szCs w:val="28"/>
              </w:rPr>
              <w:t>，且以具有急迫事項為限，於左列期間向大會提出：</w:t>
            </w:r>
          </w:p>
          <w:p w:rsidR="002B6085" w:rsidRDefault="002B6085" w:rsidP="00AF7AA2">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proofErr w:type="gramStart"/>
            <w:r w:rsidR="00827B80" w:rsidRPr="00AF7AA2">
              <w:rPr>
                <w:rFonts w:ascii="標楷體" w:eastAsia="標楷體" w:hAnsi="標楷體" w:cs="Times New Roman"/>
                <w:color w:val="000000"/>
                <w:kern w:val="0"/>
                <w:sz w:val="28"/>
                <w:szCs w:val="28"/>
              </w:rPr>
              <w:t>一</w:t>
            </w:r>
            <w:proofErr w:type="gramEnd"/>
            <w:r w:rsidR="00827B80" w:rsidRPr="00AF7AA2">
              <w:rPr>
                <w:rFonts w:ascii="標楷體" w:eastAsia="標楷體" w:hAnsi="標楷體" w:cs="Times New Roman"/>
                <w:color w:val="000000"/>
                <w:kern w:val="0"/>
                <w:sz w:val="28"/>
                <w:szCs w:val="28"/>
              </w:rPr>
              <w:t xml:space="preserve"> 報告事項後，討論提案前。</w:t>
            </w:r>
          </w:p>
          <w:p w:rsidR="00FF6D9A" w:rsidRPr="00AF7AA2" w:rsidRDefault="002B6085" w:rsidP="000D6BA2">
            <w:pPr>
              <w:widowControl/>
              <w:wordWrap w:val="0"/>
              <w:spacing w:line="400" w:lineRule="exact"/>
              <w:ind w:left="1820" w:hangingChars="650" w:hanging="182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AF7AA2">
              <w:rPr>
                <w:rFonts w:ascii="標楷體" w:eastAsia="標楷體" w:hAnsi="標楷體" w:cs="Times New Roman"/>
                <w:color w:val="000000"/>
                <w:kern w:val="0"/>
                <w:sz w:val="28"/>
                <w:szCs w:val="28"/>
              </w:rPr>
              <w:t>二 依照議事日程，議畢各案後，宣告散會前。前項提案應否提前討論或列入下次會議討論，由主席徵得出席議員過半數同意決定之。</w:t>
            </w:r>
          </w:p>
          <w:p w:rsidR="00C21AD2" w:rsidRDefault="00827B80" w:rsidP="00AF7AA2">
            <w:pPr>
              <w:widowControl/>
              <w:wordWrap w:val="0"/>
              <w:spacing w:line="400" w:lineRule="exact"/>
              <w:ind w:left="1400" w:hangingChars="500" w:hanging="1400"/>
              <w:rPr>
                <w:rFonts w:ascii="標楷體" w:eastAsia="標楷體" w:hAnsi="標楷體" w:cs="Times New Roman"/>
                <w:color w:val="000000"/>
                <w:kern w:val="0"/>
                <w:sz w:val="28"/>
                <w:szCs w:val="28"/>
              </w:rPr>
            </w:pPr>
            <w:r w:rsidRPr="00AF7AA2">
              <w:rPr>
                <w:rFonts w:ascii="標楷體" w:eastAsia="標楷體" w:hAnsi="標楷體" w:cs="Times New Roman"/>
                <w:color w:val="000000"/>
                <w:kern w:val="0"/>
                <w:sz w:val="28"/>
                <w:szCs w:val="28"/>
              </w:rPr>
              <w:t>第十一條　議員之提案，提案人如欲修正時，</w:t>
            </w:r>
            <w:proofErr w:type="gramStart"/>
            <w:r w:rsidRPr="00AF7AA2">
              <w:rPr>
                <w:rFonts w:ascii="標楷體" w:eastAsia="標楷體" w:hAnsi="標楷體" w:cs="Times New Roman"/>
                <w:color w:val="000000"/>
                <w:kern w:val="0"/>
                <w:sz w:val="28"/>
                <w:szCs w:val="28"/>
              </w:rPr>
              <w:t>準</w:t>
            </w:r>
            <w:proofErr w:type="gramEnd"/>
            <w:r w:rsidRPr="00AF7AA2">
              <w:rPr>
                <w:rFonts w:ascii="標楷體" w:eastAsia="標楷體" w:hAnsi="標楷體" w:cs="Times New Roman"/>
                <w:color w:val="000000"/>
                <w:kern w:val="0"/>
                <w:sz w:val="28"/>
                <w:szCs w:val="28"/>
              </w:rPr>
              <w:t>用會議規範第四十三條第一項及第二項之規定。</w:t>
            </w:r>
          </w:p>
          <w:p w:rsidR="00FF6D9A" w:rsidRPr="00AF7AA2" w:rsidRDefault="00827B80" w:rsidP="00AF7AA2">
            <w:pPr>
              <w:widowControl/>
              <w:wordWrap w:val="0"/>
              <w:spacing w:line="400" w:lineRule="exact"/>
              <w:ind w:left="1400" w:hangingChars="500" w:hanging="1400"/>
              <w:rPr>
                <w:rFonts w:ascii="標楷體" w:eastAsia="標楷體" w:hAnsi="標楷體" w:cs="Times New Roman"/>
                <w:color w:val="000000"/>
                <w:kern w:val="0"/>
                <w:sz w:val="28"/>
                <w:szCs w:val="28"/>
              </w:rPr>
            </w:pPr>
            <w:r w:rsidRPr="00AF7AA2">
              <w:rPr>
                <w:rFonts w:ascii="標楷體" w:eastAsia="標楷體" w:hAnsi="標楷體" w:cs="Times New Roman"/>
                <w:color w:val="000000"/>
                <w:kern w:val="0"/>
                <w:sz w:val="28"/>
                <w:szCs w:val="28"/>
              </w:rPr>
              <w:lastRenderedPageBreak/>
              <w:t>第十二條　本會之提案，得由主席</w:t>
            </w:r>
            <w:proofErr w:type="gramStart"/>
            <w:r w:rsidRPr="00AF7AA2">
              <w:rPr>
                <w:rFonts w:ascii="標楷體" w:eastAsia="標楷體" w:hAnsi="標楷體" w:cs="Times New Roman"/>
                <w:color w:val="000000"/>
                <w:kern w:val="0"/>
                <w:sz w:val="28"/>
                <w:szCs w:val="28"/>
              </w:rPr>
              <w:t>逕</w:t>
            </w:r>
            <w:proofErr w:type="gramEnd"/>
            <w:r w:rsidRPr="00AF7AA2">
              <w:rPr>
                <w:rFonts w:ascii="標楷體" w:eastAsia="標楷體" w:hAnsi="標楷體" w:cs="Times New Roman"/>
                <w:color w:val="000000"/>
                <w:kern w:val="0"/>
                <w:sz w:val="28"/>
                <w:szCs w:val="28"/>
              </w:rPr>
              <w:t>付大會討論，或先付審查會審查。已經審查之提案，並得由大會決定重付審查。。</w:t>
            </w:r>
          </w:p>
          <w:p w:rsidR="00827B80" w:rsidRPr="00AF7AA2" w:rsidRDefault="00827B80" w:rsidP="00AF7AA2">
            <w:pPr>
              <w:widowControl/>
              <w:wordWrap w:val="0"/>
              <w:spacing w:line="400" w:lineRule="exact"/>
              <w:ind w:left="1400" w:hangingChars="500" w:hanging="1400"/>
              <w:rPr>
                <w:rFonts w:ascii="標楷體" w:eastAsia="標楷體" w:hAnsi="標楷體" w:cs="Times New Roman"/>
                <w:color w:val="000000"/>
                <w:kern w:val="0"/>
                <w:sz w:val="28"/>
                <w:szCs w:val="28"/>
              </w:rPr>
            </w:pPr>
            <w:r w:rsidRPr="00AF7AA2">
              <w:rPr>
                <w:rFonts w:ascii="標楷體" w:eastAsia="標楷體" w:hAnsi="標楷體" w:cs="Times New Roman"/>
                <w:color w:val="000000"/>
                <w:kern w:val="0"/>
                <w:sz w:val="28"/>
                <w:szCs w:val="28"/>
              </w:rPr>
              <w:t>第十三條　提案被否決後，除提請復議外，在同一會期內，不得再行提出。經決議擱置之提案，在同一會期內未抽出者，視為打銷。</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F77140" w:rsidTr="007074EF">
        <w:trPr>
          <w:trHeight w:val="600"/>
          <w:tblCellSpacing w:w="0" w:type="dxa"/>
        </w:trPr>
        <w:tc>
          <w:tcPr>
            <w:tcW w:w="5000" w:type="pct"/>
            <w:shd w:val="clear" w:color="auto" w:fill="FDFFF7"/>
            <w:hideMark/>
          </w:tcPr>
          <w:p w:rsidR="00827B80" w:rsidRPr="00F77140" w:rsidRDefault="00827B80" w:rsidP="00827B80">
            <w:pPr>
              <w:widowControl/>
              <w:wordWrap w:val="0"/>
              <w:spacing w:line="600" w:lineRule="atLeast"/>
              <w:rPr>
                <w:rFonts w:ascii="標楷體" w:eastAsia="標楷體" w:hAnsi="標楷體" w:cs="Times New Roman"/>
                <w:b/>
                <w:bCs/>
                <w:color w:val="663300"/>
                <w:kern w:val="0"/>
                <w:sz w:val="32"/>
                <w:szCs w:val="32"/>
              </w:rPr>
            </w:pPr>
            <w:r w:rsidRPr="00F77140">
              <w:rPr>
                <w:rFonts w:ascii="標楷體" w:eastAsia="標楷體" w:hAnsi="標楷體" w:cs="Times New Roman"/>
                <w:b/>
                <w:bCs/>
                <w:color w:val="663300"/>
                <w:kern w:val="0"/>
                <w:sz w:val="32"/>
                <w:szCs w:val="32"/>
              </w:rPr>
              <w:t>第三章　人民請願案</w:t>
            </w:r>
          </w:p>
        </w:tc>
      </w:tr>
      <w:tr w:rsidR="00827B80" w:rsidRPr="00FF6D9A" w:rsidTr="007074EF">
        <w:trPr>
          <w:tblCellSpacing w:w="0" w:type="dxa"/>
        </w:trPr>
        <w:tc>
          <w:tcPr>
            <w:tcW w:w="5000" w:type="pct"/>
            <w:shd w:val="clear" w:color="auto" w:fill="FDFFF7"/>
            <w:hideMark/>
          </w:tcPr>
          <w:p w:rsidR="00FF6D9A" w:rsidRPr="00F77140" w:rsidRDefault="00827B80"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第十四條　本會開會時，對人民請願案，應依規定處理，認為必要者，並得提出會議報告。請願人持同請願案到會請願時，由有關委員會召集人、議長或議長指定人員接見。</w:t>
            </w:r>
          </w:p>
          <w:p w:rsidR="00FF6D9A" w:rsidRPr="00F77140" w:rsidRDefault="00827B80"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第十五條　本會對人民請願案審查後，認應成為議案者，即列入議程，無成為議案必要者，報請大會存查，並通知請願人。但有出席議員提議並有四人以上連署或附議經表決通過者，仍得成為議案。前項請願案審查後認非本會所應受理者，由行政單位通知請願人。</w:t>
            </w:r>
          </w:p>
          <w:p w:rsidR="00584080" w:rsidRDefault="00827B80"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第十六條　本會休會</w:t>
            </w:r>
            <w:proofErr w:type="gramStart"/>
            <w:r w:rsidRPr="00F77140">
              <w:rPr>
                <w:rFonts w:ascii="標楷體" w:eastAsia="標楷體" w:hAnsi="標楷體" w:cs="Times New Roman"/>
                <w:color w:val="000000"/>
                <w:kern w:val="0"/>
                <w:sz w:val="28"/>
                <w:szCs w:val="28"/>
              </w:rPr>
              <w:t>期間，</w:t>
            </w:r>
            <w:proofErr w:type="gramEnd"/>
            <w:r w:rsidRPr="00F77140">
              <w:rPr>
                <w:rFonts w:ascii="標楷體" w:eastAsia="標楷體" w:hAnsi="標楷體" w:cs="Times New Roman"/>
                <w:color w:val="000000"/>
                <w:kern w:val="0"/>
                <w:sz w:val="28"/>
                <w:szCs w:val="28"/>
              </w:rPr>
              <w:t>人民請願案有左列情形之</w:t>
            </w:r>
            <w:proofErr w:type="gramStart"/>
            <w:r w:rsidRPr="00F77140">
              <w:rPr>
                <w:rFonts w:ascii="標楷體" w:eastAsia="標楷體" w:hAnsi="標楷體" w:cs="Times New Roman"/>
                <w:color w:val="000000"/>
                <w:kern w:val="0"/>
                <w:sz w:val="28"/>
                <w:szCs w:val="28"/>
              </w:rPr>
              <w:t>一</w:t>
            </w:r>
            <w:proofErr w:type="gramEnd"/>
            <w:r w:rsidRPr="00F77140">
              <w:rPr>
                <w:rFonts w:ascii="標楷體" w:eastAsia="標楷體" w:hAnsi="標楷體" w:cs="Times New Roman"/>
                <w:color w:val="000000"/>
                <w:kern w:val="0"/>
                <w:sz w:val="28"/>
                <w:szCs w:val="28"/>
              </w:rPr>
              <w:t>者，得由議長決定轉送有關機關處理。</w:t>
            </w:r>
          </w:p>
          <w:p w:rsidR="00584080" w:rsidRDefault="00584080"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proofErr w:type="gramStart"/>
            <w:r w:rsidR="00827B80" w:rsidRPr="00F77140">
              <w:rPr>
                <w:rFonts w:ascii="標楷體" w:eastAsia="標楷體" w:hAnsi="標楷體" w:cs="Times New Roman"/>
                <w:color w:val="000000"/>
                <w:kern w:val="0"/>
                <w:sz w:val="28"/>
                <w:szCs w:val="28"/>
              </w:rPr>
              <w:t>一</w:t>
            </w:r>
            <w:proofErr w:type="gramEnd"/>
            <w:r w:rsidR="00827B80" w:rsidRPr="00F77140">
              <w:rPr>
                <w:rFonts w:ascii="標楷體" w:eastAsia="標楷體" w:hAnsi="標楷體" w:cs="Times New Roman"/>
                <w:color w:val="000000"/>
                <w:kern w:val="0"/>
                <w:sz w:val="28"/>
                <w:szCs w:val="28"/>
              </w:rPr>
              <w:t xml:space="preserve"> </w:t>
            </w:r>
            <w:proofErr w:type="gramStart"/>
            <w:r w:rsidR="00827B80" w:rsidRPr="00F77140">
              <w:rPr>
                <w:rFonts w:ascii="標楷體" w:eastAsia="標楷體" w:hAnsi="標楷體" w:cs="Times New Roman"/>
                <w:color w:val="000000"/>
                <w:kern w:val="0"/>
                <w:sz w:val="28"/>
                <w:szCs w:val="28"/>
              </w:rPr>
              <w:t>毌</w:t>
            </w:r>
            <w:proofErr w:type="gramEnd"/>
            <w:r w:rsidR="00827B80" w:rsidRPr="00F77140">
              <w:rPr>
                <w:rFonts w:ascii="標楷體" w:eastAsia="標楷體" w:hAnsi="標楷體" w:cs="Times New Roman"/>
                <w:color w:val="000000"/>
                <w:kern w:val="0"/>
                <w:sz w:val="28"/>
                <w:szCs w:val="28"/>
              </w:rPr>
              <w:t>須本會表示意見且有時間性者。</w:t>
            </w:r>
          </w:p>
          <w:p w:rsidR="00584080" w:rsidRDefault="00584080"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二 屬查詢性質或請求核轉者。</w:t>
            </w:r>
          </w:p>
          <w:p w:rsidR="00FF6D9A" w:rsidRPr="00F77140" w:rsidRDefault="00584080"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三 屬行政職權範圍者。</w:t>
            </w:r>
          </w:p>
          <w:p w:rsidR="00D179AB" w:rsidRDefault="00827B80"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第十七條　本會休會</w:t>
            </w:r>
            <w:proofErr w:type="gramStart"/>
            <w:r w:rsidRPr="00F77140">
              <w:rPr>
                <w:rFonts w:ascii="標楷體" w:eastAsia="標楷體" w:hAnsi="標楷體" w:cs="Times New Roman"/>
                <w:color w:val="000000"/>
                <w:kern w:val="0"/>
                <w:sz w:val="28"/>
                <w:szCs w:val="28"/>
              </w:rPr>
              <w:t>期間，</w:t>
            </w:r>
            <w:proofErr w:type="gramEnd"/>
            <w:r w:rsidRPr="00F77140">
              <w:rPr>
                <w:rFonts w:ascii="標楷體" w:eastAsia="標楷體" w:hAnsi="標楷體" w:cs="Times New Roman"/>
                <w:color w:val="000000"/>
                <w:kern w:val="0"/>
                <w:sz w:val="28"/>
                <w:szCs w:val="28"/>
              </w:rPr>
              <w:t>人民請願案有左列情形之</w:t>
            </w:r>
            <w:proofErr w:type="gramStart"/>
            <w:r w:rsidRPr="00F77140">
              <w:rPr>
                <w:rFonts w:ascii="標楷體" w:eastAsia="標楷體" w:hAnsi="標楷體" w:cs="Times New Roman"/>
                <w:color w:val="000000"/>
                <w:kern w:val="0"/>
                <w:sz w:val="28"/>
                <w:szCs w:val="28"/>
              </w:rPr>
              <w:t>一</w:t>
            </w:r>
            <w:proofErr w:type="gramEnd"/>
            <w:r w:rsidRPr="00F77140">
              <w:rPr>
                <w:rFonts w:ascii="標楷體" w:eastAsia="標楷體" w:hAnsi="標楷體" w:cs="Times New Roman"/>
                <w:color w:val="000000"/>
                <w:kern w:val="0"/>
                <w:sz w:val="28"/>
                <w:szCs w:val="28"/>
              </w:rPr>
              <w:t>者，得由議長決定不予受理或查案答復：</w:t>
            </w:r>
          </w:p>
          <w:p w:rsidR="00D179AB" w:rsidRDefault="00D179AB" w:rsidP="00D179AB">
            <w:pPr>
              <w:widowControl/>
              <w:wordWrap w:val="0"/>
              <w:spacing w:line="400" w:lineRule="exact"/>
              <w:ind w:left="1820" w:hangingChars="650" w:hanging="182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proofErr w:type="gramStart"/>
            <w:r w:rsidR="00827B80" w:rsidRPr="00F77140">
              <w:rPr>
                <w:rFonts w:ascii="標楷體" w:eastAsia="標楷體" w:hAnsi="標楷體" w:cs="Times New Roman"/>
                <w:color w:val="000000"/>
                <w:kern w:val="0"/>
                <w:sz w:val="28"/>
                <w:szCs w:val="28"/>
              </w:rPr>
              <w:t>一</w:t>
            </w:r>
            <w:proofErr w:type="gramEnd"/>
            <w:r w:rsidR="00827B80" w:rsidRPr="00F77140">
              <w:rPr>
                <w:rFonts w:ascii="標楷體" w:eastAsia="標楷體" w:hAnsi="標楷體" w:cs="Times New Roman"/>
                <w:color w:val="000000"/>
                <w:kern w:val="0"/>
                <w:sz w:val="28"/>
                <w:szCs w:val="28"/>
              </w:rPr>
              <w:t xml:space="preserve"> 有請願法第三條、第四條情事或與請願法第五條之規定不合者。</w:t>
            </w:r>
          </w:p>
          <w:p w:rsidR="00D179AB" w:rsidRDefault="00D179AB"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二 非本會所應處理者。</w:t>
            </w:r>
          </w:p>
          <w:p w:rsidR="00D179AB" w:rsidRDefault="00D179AB"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三 請願書以傳單方式隨便散發者。</w:t>
            </w:r>
          </w:p>
          <w:p w:rsidR="00D179AB" w:rsidRDefault="00D179AB"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四 與曾經受理之人民請願案事由相同者。</w:t>
            </w:r>
          </w:p>
          <w:p w:rsidR="00D179AB" w:rsidRDefault="00D179AB"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五 業經議員提案並經議決有案者。</w:t>
            </w:r>
          </w:p>
          <w:p w:rsidR="00FF6D9A" w:rsidRPr="00F77140" w:rsidRDefault="00D179AB" w:rsidP="00C21AD2">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本會議長處理前條或前項人民請願案件，應於開會時提出報告。</w:t>
            </w:r>
          </w:p>
          <w:p w:rsidR="00827B80" w:rsidRPr="00FF6D9A" w:rsidRDefault="00827B80" w:rsidP="00C21AD2">
            <w:pPr>
              <w:widowControl/>
              <w:wordWrap w:val="0"/>
              <w:spacing w:line="400" w:lineRule="exact"/>
              <w:ind w:left="1400" w:hangingChars="500" w:hanging="1400"/>
              <w:rPr>
                <w:rFonts w:ascii="標楷體" w:eastAsia="標楷體" w:hAnsi="標楷體" w:cs="Times New Roman"/>
                <w:color w:val="000000"/>
                <w:kern w:val="0"/>
                <w:sz w:val="20"/>
                <w:szCs w:val="20"/>
              </w:rPr>
            </w:pPr>
            <w:r w:rsidRPr="00F77140">
              <w:rPr>
                <w:rFonts w:ascii="標楷體" w:eastAsia="標楷體" w:hAnsi="標楷體" w:cs="Times New Roman"/>
                <w:color w:val="000000"/>
                <w:kern w:val="0"/>
                <w:sz w:val="28"/>
                <w:szCs w:val="28"/>
              </w:rPr>
              <w:t>第十八條　本會對依第十六條規定轉送有關機關之人民請願案，不得責成為一定之處理。其須本會提出意見者，應留</w:t>
            </w:r>
            <w:proofErr w:type="gramStart"/>
            <w:r w:rsidRPr="00F77140">
              <w:rPr>
                <w:rFonts w:ascii="標楷體" w:eastAsia="標楷體" w:hAnsi="標楷體" w:cs="Times New Roman"/>
                <w:color w:val="000000"/>
                <w:kern w:val="0"/>
                <w:sz w:val="28"/>
                <w:szCs w:val="28"/>
              </w:rPr>
              <w:t>俟</w:t>
            </w:r>
            <w:proofErr w:type="gramEnd"/>
            <w:r w:rsidRPr="00F77140">
              <w:rPr>
                <w:rFonts w:ascii="標楷體" w:eastAsia="標楷體" w:hAnsi="標楷體" w:cs="Times New Roman"/>
                <w:color w:val="000000"/>
                <w:kern w:val="0"/>
                <w:sz w:val="28"/>
                <w:szCs w:val="28"/>
              </w:rPr>
              <w:t>開會時依第十四條、第十五條規定辦理。</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27F47" w:rsidTr="007074EF">
        <w:trPr>
          <w:trHeight w:val="600"/>
          <w:tblCellSpacing w:w="0" w:type="dxa"/>
        </w:trPr>
        <w:tc>
          <w:tcPr>
            <w:tcW w:w="5000" w:type="pct"/>
            <w:shd w:val="clear" w:color="auto" w:fill="FDFFF7"/>
            <w:hideMark/>
          </w:tcPr>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t>第四章　議事日程</w:t>
            </w:r>
          </w:p>
        </w:tc>
      </w:tr>
      <w:tr w:rsidR="00827B80" w:rsidRPr="00FF6D9A" w:rsidTr="007074EF">
        <w:trPr>
          <w:tblCellSpacing w:w="0" w:type="dxa"/>
        </w:trPr>
        <w:tc>
          <w:tcPr>
            <w:tcW w:w="5000" w:type="pct"/>
            <w:shd w:val="clear" w:color="auto" w:fill="FDFFF7"/>
            <w:hideMark/>
          </w:tcPr>
          <w:p w:rsidR="00930510" w:rsidRDefault="00827B80" w:rsidP="006F61A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lastRenderedPageBreak/>
              <w:t>第十九條　本會議事日程之編定順序如左：</w:t>
            </w:r>
          </w:p>
          <w:p w:rsidR="003F47CA" w:rsidRDefault="00930510" w:rsidP="003F47CA">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proofErr w:type="gramStart"/>
            <w:r w:rsidR="00827B80" w:rsidRPr="00F77140">
              <w:rPr>
                <w:rFonts w:ascii="標楷體" w:eastAsia="標楷體" w:hAnsi="標楷體" w:cs="Times New Roman"/>
                <w:color w:val="000000"/>
                <w:kern w:val="0"/>
                <w:sz w:val="28"/>
                <w:szCs w:val="28"/>
              </w:rPr>
              <w:t>一</w:t>
            </w:r>
            <w:proofErr w:type="gramEnd"/>
            <w:r w:rsidR="00827B80" w:rsidRPr="00F77140">
              <w:rPr>
                <w:rFonts w:ascii="標楷體" w:eastAsia="標楷體" w:hAnsi="標楷體" w:cs="Times New Roman"/>
                <w:color w:val="000000"/>
                <w:kern w:val="0"/>
                <w:sz w:val="28"/>
                <w:szCs w:val="28"/>
              </w:rPr>
              <w:t xml:space="preserve"> 開會、閉會及每次會議開會、散會之年、月、日、時。二 報告事項。</w:t>
            </w:r>
          </w:p>
          <w:p w:rsidR="003F47CA" w:rsidRDefault="003F47CA" w:rsidP="003F47CA">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三 選舉事項。</w:t>
            </w:r>
          </w:p>
          <w:p w:rsidR="003F47CA" w:rsidRDefault="003F47CA" w:rsidP="003F47CA">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四 質詢事項。</w:t>
            </w:r>
          </w:p>
          <w:p w:rsidR="00FF6D9A" w:rsidRPr="00F77140" w:rsidRDefault="003F47CA" w:rsidP="003F47CA">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五 討論事項： (</w:t>
            </w:r>
            <w:proofErr w:type="gramStart"/>
            <w:r w:rsidR="00827B80" w:rsidRPr="00F77140">
              <w:rPr>
                <w:rFonts w:ascii="標楷體" w:eastAsia="標楷體" w:hAnsi="標楷體" w:cs="Times New Roman"/>
                <w:color w:val="000000"/>
                <w:kern w:val="0"/>
                <w:sz w:val="28"/>
                <w:szCs w:val="28"/>
              </w:rPr>
              <w:t>一</w:t>
            </w:r>
            <w:proofErr w:type="gramEnd"/>
            <w:r w:rsidR="00827B80" w:rsidRPr="00F77140">
              <w:rPr>
                <w:rFonts w:ascii="標楷體" w:eastAsia="標楷體" w:hAnsi="標楷體" w:cs="Times New Roman"/>
                <w:color w:val="000000"/>
                <w:kern w:val="0"/>
                <w:sz w:val="28"/>
                <w:szCs w:val="28"/>
              </w:rPr>
              <w:t>) 縣政府提案。 (二) 議員提案。 (三) 人民請願事項。 (四) 其他重要事項。</w:t>
            </w:r>
          </w:p>
          <w:p w:rsidR="004C7F4D" w:rsidRDefault="00827B80" w:rsidP="006F61A1">
            <w:pPr>
              <w:widowControl/>
              <w:wordWrap w:val="0"/>
              <w:spacing w:line="400" w:lineRule="exact"/>
              <w:ind w:left="1400" w:hangingChars="500" w:hanging="1400"/>
              <w:rPr>
                <w:rFonts w:ascii="標楷體" w:eastAsia="標楷體" w:hAnsi="標楷體" w:cs="Times New Roman" w:hint="eastAsia"/>
                <w:color w:val="000000"/>
                <w:kern w:val="0"/>
                <w:sz w:val="28"/>
                <w:szCs w:val="28"/>
              </w:rPr>
            </w:pPr>
            <w:r w:rsidRPr="00F77140">
              <w:rPr>
                <w:rFonts w:ascii="標楷體" w:eastAsia="標楷體" w:hAnsi="標楷體" w:cs="Times New Roman"/>
                <w:color w:val="000000"/>
                <w:kern w:val="0"/>
                <w:sz w:val="28"/>
                <w:szCs w:val="28"/>
              </w:rPr>
              <w:t>第二十條　本會議事日程由</w:t>
            </w:r>
            <w:proofErr w:type="gramStart"/>
            <w:r w:rsidRPr="00F77140">
              <w:rPr>
                <w:rFonts w:ascii="標楷體" w:eastAsia="標楷體" w:hAnsi="標楷體" w:cs="Times New Roman"/>
                <w:color w:val="000000"/>
                <w:kern w:val="0"/>
                <w:sz w:val="28"/>
                <w:szCs w:val="28"/>
              </w:rPr>
              <w:t>議事組編擬</w:t>
            </w:r>
            <w:proofErr w:type="gramEnd"/>
            <w:r w:rsidRPr="00F77140">
              <w:rPr>
                <w:rFonts w:ascii="標楷體" w:eastAsia="標楷體" w:hAnsi="標楷體" w:cs="Times New Roman"/>
                <w:color w:val="000000"/>
                <w:kern w:val="0"/>
                <w:sz w:val="28"/>
                <w:szCs w:val="28"/>
              </w:rPr>
              <w:t>經程序委員會核定後，於開會五日前送達各議員及縣政府</w:t>
            </w:r>
            <w:r w:rsidR="002516B3">
              <w:rPr>
                <w:rFonts w:ascii="標楷體" w:eastAsia="標楷體" w:hAnsi="標楷體" w:cs="Times New Roman" w:hint="eastAsia"/>
                <w:color w:val="000000"/>
                <w:kern w:val="0"/>
                <w:sz w:val="28"/>
                <w:szCs w:val="28"/>
              </w:rPr>
              <w:t>，並於會議前公開於網站</w:t>
            </w:r>
            <w:r w:rsidRPr="00F77140">
              <w:rPr>
                <w:rFonts w:ascii="標楷體" w:eastAsia="標楷體" w:hAnsi="標楷體" w:cs="Times New Roman"/>
                <w:color w:val="000000"/>
                <w:kern w:val="0"/>
                <w:sz w:val="28"/>
                <w:szCs w:val="28"/>
              </w:rPr>
              <w:t>。</w:t>
            </w:r>
          </w:p>
          <w:p w:rsidR="001813DE" w:rsidRDefault="004C7F4D" w:rsidP="006F61A1">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前項議事日程，應於開會時提報大會通過。</w:t>
            </w:r>
          </w:p>
          <w:p w:rsidR="00FF6D9A" w:rsidRPr="00F77140" w:rsidRDefault="001813DE" w:rsidP="006F61A1">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第一項所定送達時限，如因緊急或臨時決定召開之臨時大會，不在此限。</w:t>
            </w:r>
          </w:p>
          <w:p w:rsidR="007456E1" w:rsidRDefault="00827B80" w:rsidP="000A7600">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第二十一條　有左列情形之</w:t>
            </w:r>
            <w:proofErr w:type="gramStart"/>
            <w:r w:rsidRPr="00F77140">
              <w:rPr>
                <w:rFonts w:ascii="標楷體" w:eastAsia="標楷體" w:hAnsi="標楷體" w:cs="Times New Roman"/>
                <w:color w:val="000000"/>
                <w:kern w:val="0"/>
                <w:sz w:val="28"/>
                <w:szCs w:val="28"/>
              </w:rPr>
              <w:t>一</w:t>
            </w:r>
            <w:proofErr w:type="gramEnd"/>
            <w:r w:rsidRPr="00F77140">
              <w:rPr>
                <w:rFonts w:ascii="標楷體" w:eastAsia="標楷體" w:hAnsi="標楷體" w:cs="Times New Roman"/>
                <w:color w:val="000000"/>
                <w:kern w:val="0"/>
                <w:sz w:val="28"/>
                <w:szCs w:val="28"/>
              </w:rPr>
              <w:t>者，出席議員得提出變更議事程序之動議：</w:t>
            </w:r>
          </w:p>
          <w:p w:rsidR="000A7600" w:rsidRDefault="007456E1" w:rsidP="006F61A1">
            <w:pPr>
              <w:widowControl/>
              <w:wordWrap w:val="0"/>
              <w:spacing w:line="400" w:lineRule="exact"/>
              <w:ind w:left="1400" w:hangingChars="500" w:hanging="14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0A7600">
              <w:rPr>
                <w:rFonts w:ascii="標楷體" w:eastAsia="標楷體" w:hAnsi="標楷體" w:cs="Times New Roman" w:hint="eastAsia"/>
                <w:color w:val="000000"/>
                <w:kern w:val="0"/>
                <w:sz w:val="28"/>
                <w:szCs w:val="28"/>
              </w:rPr>
              <w:t xml:space="preserve">      </w:t>
            </w:r>
            <w:proofErr w:type="gramStart"/>
            <w:r w:rsidR="00827B80" w:rsidRPr="00F77140">
              <w:rPr>
                <w:rFonts w:ascii="標楷體" w:eastAsia="標楷體" w:hAnsi="標楷體" w:cs="Times New Roman"/>
                <w:color w:val="000000"/>
                <w:kern w:val="0"/>
                <w:sz w:val="28"/>
                <w:szCs w:val="28"/>
              </w:rPr>
              <w:t>一</w:t>
            </w:r>
            <w:proofErr w:type="gramEnd"/>
            <w:r w:rsidR="00827B80" w:rsidRPr="00F77140">
              <w:rPr>
                <w:rFonts w:ascii="標楷體" w:eastAsia="標楷體" w:hAnsi="標楷體" w:cs="Times New Roman"/>
                <w:color w:val="000000"/>
                <w:kern w:val="0"/>
                <w:sz w:val="28"/>
                <w:szCs w:val="28"/>
              </w:rPr>
              <w:t xml:space="preserve"> 議事日程所訂議案未能按時開</w:t>
            </w:r>
            <w:proofErr w:type="gramStart"/>
            <w:r w:rsidR="00827B80" w:rsidRPr="00F77140">
              <w:rPr>
                <w:rFonts w:ascii="標楷體" w:eastAsia="標楷體" w:hAnsi="標楷體" w:cs="Times New Roman"/>
                <w:color w:val="000000"/>
                <w:kern w:val="0"/>
                <w:sz w:val="28"/>
                <w:szCs w:val="28"/>
              </w:rPr>
              <w:t>議或議而</w:t>
            </w:r>
            <w:proofErr w:type="gramEnd"/>
            <w:r w:rsidR="00827B80" w:rsidRPr="00F77140">
              <w:rPr>
                <w:rFonts w:ascii="標楷體" w:eastAsia="標楷體" w:hAnsi="標楷體" w:cs="Times New Roman"/>
                <w:color w:val="000000"/>
                <w:kern w:val="0"/>
                <w:sz w:val="28"/>
                <w:szCs w:val="28"/>
              </w:rPr>
              <w:t>未畢者。</w:t>
            </w:r>
          </w:p>
          <w:p w:rsidR="006F20FD" w:rsidRDefault="000A7600" w:rsidP="000A7600">
            <w:pPr>
              <w:widowControl/>
              <w:wordWrap w:val="0"/>
              <w:spacing w:line="400" w:lineRule="exact"/>
              <w:ind w:left="2100" w:hangingChars="750" w:hanging="21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二 應先處理事項未列入議事日程或已列入而順序在後者。</w:t>
            </w:r>
          </w:p>
          <w:p w:rsidR="00827B80" w:rsidRPr="00FF6D9A" w:rsidRDefault="006F20FD" w:rsidP="006F20FD">
            <w:pPr>
              <w:widowControl/>
              <w:wordWrap w:val="0"/>
              <w:spacing w:line="400" w:lineRule="exact"/>
              <w:ind w:left="1680" w:hangingChars="600" w:hanging="1680"/>
              <w:rPr>
                <w:rFonts w:ascii="標楷體" w:eastAsia="標楷體" w:hAnsi="標楷體" w:cs="Times New Roman"/>
                <w:color w:val="000000"/>
                <w:kern w:val="0"/>
                <w:sz w:val="20"/>
                <w:szCs w:val="20"/>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前項變更議程動議須出席議員二分之一以上之同意為通過。</w:t>
            </w:r>
          </w:p>
        </w:tc>
      </w:tr>
      <w:tr w:rsidR="00827B80" w:rsidRPr="00A27F47" w:rsidTr="007074EF">
        <w:trPr>
          <w:trHeight w:val="600"/>
          <w:tblCellSpacing w:w="0" w:type="dxa"/>
        </w:trPr>
        <w:tc>
          <w:tcPr>
            <w:tcW w:w="5000" w:type="pct"/>
            <w:shd w:val="clear" w:color="auto" w:fill="FDFFF7"/>
            <w:hideMark/>
          </w:tcPr>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t>五章　開 會</w:t>
            </w:r>
          </w:p>
        </w:tc>
      </w:tr>
      <w:tr w:rsidR="00827B80" w:rsidRPr="00FF6D9A" w:rsidTr="007074EF">
        <w:trPr>
          <w:tblCellSpacing w:w="0" w:type="dxa"/>
        </w:trPr>
        <w:tc>
          <w:tcPr>
            <w:tcW w:w="5000" w:type="pct"/>
            <w:shd w:val="clear" w:color="auto" w:fill="FDFFF7"/>
            <w:hideMark/>
          </w:tcPr>
          <w:p w:rsidR="00E368AF" w:rsidRDefault="00827B80" w:rsidP="00A52094">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第二十二條　本會會議除另有規定外，應於本議事廳公開為之。</w:t>
            </w:r>
          </w:p>
          <w:p w:rsidR="00FF6D9A" w:rsidRPr="00F77140" w:rsidRDefault="00827B80" w:rsidP="00A52094">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第二十三條　本會每次開會時，秘書</w:t>
            </w:r>
            <w:r w:rsidR="00D10B2F" w:rsidRPr="00F77140">
              <w:rPr>
                <w:rFonts w:ascii="標楷體" w:eastAsia="標楷體" w:hAnsi="標楷體" w:cs="Times New Roman" w:hint="eastAsia"/>
                <w:color w:val="000000"/>
                <w:kern w:val="0"/>
                <w:sz w:val="28"/>
                <w:szCs w:val="28"/>
              </w:rPr>
              <w:t>長</w:t>
            </w:r>
            <w:r w:rsidRPr="00F77140">
              <w:rPr>
                <w:rFonts w:ascii="標楷體" w:eastAsia="標楷體" w:hAnsi="標楷體" w:cs="Times New Roman"/>
                <w:color w:val="000000"/>
                <w:kern w:val="0"/>
                <w:sz w:val="28"/>
                <w:szCs w:val="28"/>
              </w:rPr>
              <w:t>應先查點出席人數，已達法定人數時，應即報告主席宣告開會。</w:t>
            </w:r>
          </w:p>
          <w:p w:rsidR="00FF6D9A" w:rsidRPr="00F77140" w:rsidRDefault="00827B80" w:rsidP="00FB17B4">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第二十四條　本會會議應照議程循序進行，會議進行中，主席得酌定時間宣告休息。</w:t>
            </w:r>
          </w:p>
          <w:p w:rsidR="00827B80" w:rsidRPr="00FF6D9A" w:rsidRDefault="00827B80" w:rsidP="00FB17B4">
            <w:pPr>
              <w:widowControl/>
              <w:wordWrap w:val="0"/>
              <w:spacing w:line="400" w:lineRule="exact"/>
              <w:ind w:left="1680" w:hangingChars="600" w:hanging="1680"/>
              <w:rPr>
                <w:rFonts w:ascii="標楷體" w:eastAsia="標楷體" w:hAnsi="標楷體" w:cs="Times New Roman"/>
                <w:color w:val="000000"/>
                <w:kern w:val="0"/>
                <w:sz w:val="20"/>
                <w:szCs w:val="20"/>
              </w:rPr>
            </w:pPr>
            <w:r w:rsidRPr="00F77140">
              <w:rPr>
                <w:rFonts w:ascii="標楷體" w:eastAsia="標楷體" w:hAnsi="標楷體" w:cs="Times New Roman"/>
                <w:color w:val="000000"/>
                <w:kern w:val="0"/>
                <w:sz w:val="28"/>
                <w:szCs w:val="28"/>
              </w:rPr>
              <w:t>第二十五條　議事日程所列議案議畢後，主席應即宣告散會。散會時間已屆，而議事未畢，主席得徵詢出席議員過半數之同意後，酌定延長時間，或宣告散會</w:t>
            </w:r>
            <w:r w:rsidRPr="00A52094">
              <w:rPr>
                <w:rFonts w:ascii="標楷體" w:eastAsia="標楷體" w:hAnsi="標楷體" w:cs="Times New Roman"/>
                <w:color w:val="000000"/>
                <w:kern w:val="0"/>
                <w:sz w:val="28"/>
                <w:szCs w:val="28"/>
              </w:rPr>
              <w:t>。</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27F47" w:rsidTr="007074EF">
        <w:trPr>
          <w:trHeight w:val="600"/>
          <w:tblCellSpacing w:w="0" w:type="dxa"/>
        </w:trPr>
        <w:tc>
          <w:tcPr>
            <w:tcW w:w="5000" w:type="pct"/>
            <w:shd w:val="clear" w:color="auto" w:fill="FDFFF7"/>
            <w:hideMark/>
          </w:tcPr>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t>第六章　讀 會</w:t>
            </w:r>
          </w:p>
        </w:tc>
      </w:tr>
      <w:tr w:rsidR="00827B80" w:rsidRPr="00FF6D9A" w:rsidTr="007074EF">
        <w:trPr>
          <w:tblCellSpacing w:w="0" w:type="dxa"/>
        </w:trPr>
        <w:tc>
          <w:tcPr>
            <w:tcW w:w="5000" w:type="pct"/>
            <w:shd w:val="clear" w:color="auto" w:fill="FDFFF7"/>
            <w:hideMark/>
          </w:tcPr>
          <w:p w:rsidR="00FF6D9A" w:rsidRPr="00F77140" w:rsidRDefault="00827B80" w:rsidP="00B43AB9">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第二十六條　縣規章案及預算案應三讀會議決之。</w:t>
            </w:r>
          </w:p>
          <w:p w:rsidR="0039582C" w:rsidRDefault="00827B80" w:rsidP="008B3D93">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第二十七條　第一讀會，由主席宣讀議案標題行之，全案內容有宣讀必要者，得指定人員為之。</w:t>
            </w:r>
          </w:p>
          <w:p w:rsidR="008B3D93" w:rsidRDefault="0039582C" w:rsidP="008B3D93">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前項議案於宣讀標題後，應交付有關審查委員會審查，</w:t>
            </w:r>
            <w:r w:rsidR="00827B80" w:rsidRPr="00F77140">
              <w:rPr>
                <w:rFonts w:ascii="標楷體" w:eastAsia="標楷體" w:hAnsi="標楷體" w:cs="Times New Roman"/>
                <w:color w:val="000000"/>
                <w:kern w:val="0"/>
                <w:sz w:val="28"/>
                <w:szCs w:val="28"/>
              </w:rPr>
              <w:lastRenderedPageBreak/>
              <w:t>但得決議不經審查而</w:t>
            </w:r>
            <w:proofErr w:type="gramStart"/>
            <w:r w:rsidR="00827B80" w:rsidRPr="00F77140">
              <w:rPr>
                <w:rFonts w:ascii="標楷體" w:eastAsia="標楷體" w:hAnsi="標楷體" w:cs="Times New Roman"/>
                <w:color w:val="000000"/>
                <w:kern w:val="0"/>
                <w:sz w:val="28"/>
                <w:szCs w:val="28"/>
              </w:rPr>
              <w:t>逕</w:t>
            </w:r>
            <w:proofErr w:type="gramEnd"/>
            <w:r w:rsidR="00827B80" w:rsidRPr="00F77140">
              <w:rPr>
                <w:rFonts w:ascii="標楷體" w:eastAsia="標楷體" w:hAnsi="標楷體" w:cs="Times New Roman"/>
                <w:color w:val="000000"/>
                <w:kern w:val="0"/>
                <w:sz w:val="28"/>
                <w:szCs w:val="28"/>
              </w:rPr>
              <w:t>付二讀或撤銷之。</w:t>
            </w:r>
          </w:p>
          <w:p w:rsidR="0039582C" w:rsidRDefault="00827B80" w:rsidP="008B3D93">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第二十八條　第二讀會，於各審查委員會審查或經第一讀會決議不經審查</w:t>
            </w:r>
            <w:proofErr w:type="gramStart"/>
            <w:r w:rsidRPr="00F77140">
              <w:rPr>
                <w:rFonts w:ascii="標楷體" w:eastAsia="標楷體" w:hAnsi="標楷體" w:cs="Times New Roman"/>
                <w:color w:val="000000"/>
                <w:kern w:val="0"/>
                <w:sz w:val="28"/>
                <w:szCs w:val="28"/>
              </w:rPr>
              <w:t>逕</w:t>
            </w:r>
            <w:proofErr w:type="gramEnd"/>
            <w:r w:rsidRPr="00F77140">
              <w:rPr>
                <w:rFonts w:ascii="標楷體" w:eastAsia="標楷體" w:hAnsi="標楷體" w:cs="Times New Roman"/>
                <w:color w:val="000000"/>
                <w:kern w:val="0"/>
                <w:sz w:val="28"/>
                <w:szCs w:val="28"/>
              </w:rPr>
              <w:t>付二讀之議案，提付討論時行之。</w:t>
            </w:r>
          </w:p>
          <w:p w:rsidR="00FF6D9A" w:rsidRPr="00F77140" w:rsidRDefault="0039582C" w:rsidP="008B3D93">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前項讀會應將議案宣讀，依次或逐條提付討論或就原案要旨或審查意見，先作廣泛討論，出席議員提案將全案重付審查，應有二人以上之附議，經大會通過後為之。</w:t>
            </w:r>
          </w:p>
          <w:p w:rsidR="00FF6D9A" w:rsidRPr="00F77140" w:rsidRDefault="00827B80" w:rsidP="008B3D93">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第二十九條　修正動議應有議員二人以上之附議，於原案二讀會中提出之，並應較原議案優先討論。修正動議之修正動議，其處理程序亦同。</w:t>
            </w:r>
          </w:p>
          <w:p w:rsidR="008B3D93" w:rsidRDefault="00827B80" w:rsidP="008B3D93">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 三十 條　修正動議，在未經議決前，原</w:t>
            </w:r>
            <w:proofErr w:type="gramStart"/>
            <w:r w:rsidRPr="00F77140">
              <w:rPr>
                <w:rFonts w:ascii="標楷體" w:eastAsia="標楷體" w:hAnsi="標楷體" w:cs="Times New Roman"/>
                <w:color w:val="000000"/>
                <w:kern w:val="0"/>
                <w:sz w:val="28"/>
                <w:szCs w:val="28"/>
              </w:rPr>
              <w:t>動議人徵得</w:t>
            </w:r>
            <w:proofErr w:type="gramEnd"/>
            <w:r w:rsidRPr="00F77140">
              <w:rPr>
                <w:rFonts w:ascii="標楷體" w:eastAsia="標楷體" w:hAnsi="標楷體" w:cs="Times New Roman"/>
                <w:color w:val="000000"/>
                <w:kern w:val="0"/>
                <w:sz w:val="28"/>
                <w:szCs w:val="28"/>
              </w:rPr>
              <w:t>連署或附議人全體之同意，得撤回之。</w:t>
            </w:r>
          </w:p>
          <w:p w:rsidR="00827B80" w:rsidRPr="00FF6D9A" w:rsidRDefault="00827B80" w:rsidP="008B3D93">
            <w:pPr>
              <w:widowControl/>
              <w:wordWrap w:val="0"/>
              <w:spacing w:line="400" w:lineRule="exact"/>
              <w:ind w:left="1680" w:hangingChars="600" w:hanging="1680"/>
              <w:rPr>
                <w:rFonts w:ascii="標楷體" w:eastAsia="標楷體" w:hAnsi="標楷體" w:cs="Times New Roman"/>
                <w:color w:val="000000"/>
                <w:kern w:val="0"/>
                <w:sz w:val="20"/>
                <w:szCs w:val="20"/>
              </w:rPr>
            </w:pPr>
            <w:r w:rsidRPr="00F77140">
              <w:rPr>
                <w:rFonts w:ascii="標楷體" w:eastAsia="標楷體" w:hAnsi="標楷體" w:cs="Times New Roman"/>
                <w:color w:val="000000"/>
                <w:kern w:val="0"/>
                <w:sz w:val="28"/>
                <w:szCs w:val="28"/>
              </w:rPr>
              <w:t>第三十一條　第三讀會，應於第二讀會之下次會議行之。但由主席提議或出席議員提議並有二人以上附議，得於二讀會後繼續進行三讀。</w:t>
            </w:r>
            <w:r w:rsidR="002C66A3" w:rsidRPr="00F77140">
              <w:rPr>
                <w:rFonts w:ascii="標楷體" w:eastAsia="標楷體" w:hAnsi="標楷體" w:cs="Times New Roman" w:hint="eastAsia"/>
                <w:color w:val="000000"/>
                <w:kern w:val="0"/>
                <w:sz w:val="28"/>
                <w:szCs w:val="28"/>
              </w:rPr>
              <w:t xml:space="preserve"> </w:t>
            </w:r>
          </w:p>
        </w:tc>
      </w:tr>
      <w:tr w:rsidR="00827B80" w:rsidRPr="00A27F47" w:rsidTr="007074EF">
        <w:trPr>
          <w:trHeight w:val="600"/>
          <w:tblCellSpacing w:w="0" w:type="dxa"/>
        </w:trPr>
        <w:tc>
          <w:tcPr>
            <w:tcW w:w="5000" w:type="pct"/>
            <w:shd w:val="clear" w:color="auto" w:fill="FDFFF7"/>
            <w:hideMark/>
          </w:tcPr>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lastRenderedPageBreak/>
              <w:t>第七章　討 論</w:t>
            </w:r>
          </w:p>
        </w:tc>
      </w:tr>
      <w:tr w:rsidR="00827B80" w:rsidRPr="00FF6D9A" w:rsidTr="007074EF">
        <w:trPr>
          <w:tblCellSpacing w:w="0" w:type="dxa"/>
        </w:trPr>
        <w:tc>
          <w:tcPr>
            <w:tcW w:w="5000" w:type="pct"/>
            <w:shd w:val="clear" w:color="auto" w:fill="FDFFF7"/>
            <w:hideMark/>
          </w:tcPr>
          <w:p w:rsidR="0026786E" w:rsidRDefault="00827B80" w:rsidP="0026786E">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第三十三條　出席議員請求發言，應先向主席報告席次，二人以上同時請求時，由主席定其先後。</w:t>
            </w:r>
          </w:p>
          <w:p w:rsidR="00FF6D9A" w:rsidRPr="00F77140" w:rsidRDefault="00827B80" w:rsidP="0026786E">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第三十四條　出席議員發言，應在席次為之。</w:t>
            </w:r>
          </w:p>
          <w:p w:rsidR="00FF6D9A" w:rsidRPr="00F77140" w:rsidRDefault="00827B80" w:rsidP="0026786E">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第三十五條　出席議員就同一議案之發言，以二次為限，每次不得逾十分鐘。但經主席許可者，不在此限。提案說明、質疑問答、事實資料補充、工作或重要事項報告，經主席許可者，不受前項之限制。</w:t>
            </w:r>
          </w:p>
          <w:p w:rsidR="00FF6D9A" w:rsidRPr="00F77140" w:rsidRDefault="00827B80" w:rsidP="0026786E">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第三十六條　出席議員發言，應簡單扼要，如超出議案範圍或意見重複者，主席得制止之，並切斷擴音器電源。議案連署人或附議人不得發表反對原議案之意見。</w:t>
            </w:r>
          </w:p>
          <w:p w:rsidR="00FF6D9A" w:rsidRPr="00F77140" w:rsidRDefault="00827B80" w:rsidP="0026786E">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第三十七條　出席議員提出權宜問題或秩序問題，主席應即裁定。前項裁定，如出席議員提出申訴，並有二人以上附議，主席應付表決，申訴未獲出席議員過半數之同意，仍維持原裁定。</w:t>
            </w:r>
          </w:p>
          <w:p w:rsidR="00FF6D9A" w:rsidRPr="00F77140" w:rsidRDefault="00827B80" w:rsidP="0026786E">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第三十八條　議案之討論，主席得於適當時間，經大會同意宣告討論終結。</w:t>
            </w:r>
          </w:p>
          <w:p w:rsidR="00827B80" w:rsidRPr="00FF6D9A" w:rsidRDefault="00827B80" w:rsidP="0026786E">
            <w:pPr>
              <w:widowControl/>
              <w:wordWrap w:val="0"/>
              <w:spacing w:line="400" w:lineRule="exact"/>
              <w:ind w:left="1680" w:hangingChars="600" w:hanging="1680"/>
              <w:rPr>
                <w:rFonts w:ascii="標楷體" w:eastAsia="標楷體" w:hAnsi="標楷體" w:cs="Times New Roman"/>
                <w:color w:val="000000"/>
                <w:kern w:val="0"/>
                <w:sz w:val="20"/>
                <w:szCs w:val="20"/>
              </w:rPr>
            </w:pPr>
            <w:r w:rsidRPr="00F77140">
              <w:rPr>
                <w:rFonts w:ascii="標楷體" w:eastAsia="標楷體" w:hAnsi="標楷體" w:cs="Times New Roman"/>
                <w:color w:val="000000"/>
                <w:kern w:val="0"/>
                <w:sz w:val="28"/>
                <w:szCs w:val="28"/>
              </w:rPr>
              <w:t>第三十九條　出席議員提出停止討論動議，經四人以上附議，主席應即付表決。前項表決，經出席議員過半數同意為通過。</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27F47" w:rsidTr="007074EF">
        <w:trPr>
          <w:trHeight w:val="600"/>
          <w:tblCellSpacing w:w="0" w:type="dxa"/>
        </w:trPr>
        <w:tc>
          <w:tcPr>
            <w:tcW w:w="5000" w:type="pct"/>
            <w:shd w:val="clear" w:color="auto" w:fill="FDFFF7"/>
            <w:hideMark/>
          </w:tcPr>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lastRenderedPageBreak/>
              <w:t>第八章　表 決</w:t>
            </w:r>
          </w:p>
        </w:tc>
      </w:tr>
      <w:tr w:rsidR="00827B80" w:rsidRPr="00FF6D9A" w:rsidTr="007074EF">
        <w:trPr>
          <w:tblCellSpacing w:w="0" w:type="dxa"/>
        </w:trPr>
        <w:tc>
          <w:tcPr>
            <w:tcW w:w="5000" w:type="pct"/>
            <w:shd w:val="clear" w:color="auto" w:fill="FDFFF7"/>
            <w:hideMark/>
          </w:tcPr>
          <w:p w:rsidR="00FF6D9A" w:rsidRPr="00F77140" w:rsidRDefault="00827B80" w:rsidP="00651CC1">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 四十 條　本會議案之表決，除本會組織自治條例及本規則特別規定外。以出席議員過半數同意為通過，未超過半數同意為否決，如相差一票即達過半數時，主席得參加一</w:t>
            </w:r>
            <w:proofErr w:type="gramStart"/>
            <w:r w:rsidRPr="00F77140">
              <w:rPr>
                <w:rFonts w:ascii="標楷體" w:eastAsia="標楷體" w:hAnsi="標楷體" w:cs="Times New Roman"/>
                <w:color w:val="000000"/>
                <w:kern w:val="0"/>
                <w:sz w:val="28"/>
                <w:szCs w:val="28"/>
              </w:rPr>
              <w:t>票使其</w:t>
            </w:r>
            <w:proofErr w:type="gramEnd"/>
            <w:r w:rsidRPr="00F77140">
              <w:rPr>
                <w:rFonts w:ascii="標楷體" w:eastAsia="標楷體" w:hAnsi="標楷體" w:cs="Times New Roman"/>
                <w:color w:val="000000"/>
                <w:kern w:val="0"/>
                <w:sz w:val="28"/>
                <w:szCs w:val="28"/>
              </w:rPr>
              <w:t>通過，或不參加使其否決。議案表決額數之計算，</w:t>
            </w:r>
            <w:proofErr w:type="gramStart"/>
            <w:r w:rsidRPr="00F77140">
              <w:rPr>
                <w:rFonts w:ascii="標楷體" w:eastAsia="標楷體" w:hAnsi="標楷體" w:cs="Times New Roman"/>
                <w:color w:val="000000"/>
                <w:kern w:val="0"/>
                <w:sz w:val="28"/>
                <w:szCs w:val="28"/>
              </w:rPr>
              <w:t>以在場之</w:t>
            </w:r>
            <w:proofErr w:type="gramEnd"/>
            <w:r w:rsidRPr="00F77140">
              <w:rPr>
                <w:rFonts w:ascii="標楷體" w:eastAsia="標楷體" w:hAnsi="標楷體" w:cs="Times New Roman"/>
                <w:color w:val="000000"/>
                <w:kern w:val="0"/>
                <w:sz w:val="28"/>
                <w:szCs w:val="28"/>
              </w:rPr>
              <w:t>出席議員人數為</w:t>
            </w:r>
            <w:proofErr w:type="gramStart"/>
            <w:r w:rsidRPr="00F77140">
              <w:rPr>
                <w:rFonts w:ascii="標楷體" w:eastAsia="標楷體" w:hAnsi="標楷體" w:cs="Times New Roman"/>
                <w:color w:val="000000"/>
                <w:kern w:val="0"/>
                <w:sz w:val="28"/>
                <w:szCs w:val="28"/>
              </w:rPr>
              <w:t>準</w:t>
            </w:r>
            <w:proofErr w:type="gramEnd"/>
            <w:r w:rsidRPr="00F77140">
              <w:rPr>
                <w:rFonts w:ascii="標楷體" w:eastAsia="標楷體" w:hAnsi="標楷體" w:cs="Times New Roman"/>
                <w:color w:val="000000"/>
                <w:kern w:val="0"/>
                <w:sz w:val="28"/>
                <w:szCs w:val="28"/>
              </w:rPr>
              <w:t>。</w:t>
            </w:r>
          </w:p>
          <w:p w:rsidR="00FF6D9A" w:rsidRPr="00F77140" w:rsidRDefault="00827B80" w:rsidP="00651CC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第四十一條　討論終結或停止討論之議案，主席應即提付表決。</w:t>
            </w:r>
          </w:p>
          <w:p w:rsidR="00FF6D9A" w:rsidRPr="00F77140" w:rsidRDefault="00827B80" w:rsidP="00A8574A">
            <w:pPr>
              <w:widowControl/>
              <w:wordWrap w:val="0"/>
              <w:spacing w:line="400" w:lineRule="exact"/>
              <w:ind w:left="1680" w:hangingChars="600" w:hanging="168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第四十二條　出席議員對本身有利害關係之議案，不得參與表決，計算人數時，並予減除，但仍有發言權。</w:t>
            </w:r>
          </w:p>
          <w:p w:rsidR="00FF6D9A" w:rsidRPr="00F77140" w:rsidRDefault="00827B80" w:rsidP="00651CC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第四十三條　議案之表決，依下列方法之一行之：</w:t>
            </w:r>
          </w:p>
          <w:p w:rsidR="00FF6D9A" w:rsidRPr="00F77140" w:rsidRDefault="00827B80" w:rsidP="00651CC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 xml:space="preserve">　　　　　 </w:t>
            </w:r>
            <w:r w:rsidR="00A8574A">
              <w:rPr>
                <w:rFonts w:ascii="標楷體" w:eastAsia="標楷體" w:hAnsi="標楷體" w:cs="Times New Roman" w:hint="eastAsia"/>
                <w:color w:val="000000"/>
                <w:kern w:val="0"/>
                <w:sz w:val="28"/>
                <w:szCs w:val="28"/>
              </w:rPr>
              <w:t xml:space="preserve"> </w:t>
            </w:r>
            <w:r w:rsidRPr="00F77140">
              <w:rPr>
                <w:rFonts w:ascii="標楷體" w:eastAsia="標楷體" w:hAnsi="標楷體" w:cs="Times New Roman"/>
                <w:color w:val="000000"/>
                <w:kern w:val="0"/>
                <w:sz w:val="28"/>
                <w:szCs w:val="28"/>
              </w:rPr>
              <w:t>一、口頭表決。</w:t>
            </w:r>
          </w:p>
          <w:p w:rsidR="00FF6D9A" w:rsidRPr="00F77140" w:rsidRDefault="00827B80" w:rsidP="00651CC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 xml:space="preserve">　　　　　　二、舉手表決。</w:t>
            </w:r>
          </w:p>
          <w:p w:rsidR="00FF6D9A" w:rsidRPr="00F77140" w:rsidRDefault="00827B80" w:rsidP="00651CC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 xml:space="preserve">　　　　　 </w:t>
            </w:r>
            <w:r w:rsidR="00A8574A">
              <w:rPr>
                <w:rFonts w:ascii="標楷體" w:eastAsia="標楷體" w:hAnsi="標楷體" w:cs="Times New Roman" w:hint="eastAsia"/>
                <w:color w:val="000000"/>
                <w:kern w:val="0"/>
                <w:sz w:val="28"/>
                <w:szCs w:val="28"/>
              </w:rPr>
              <w:t xml:space="preserve"> </w:t>
            </w:r>
            <w:r w:rsidRPr="00F77140">
              <w:rPr>
                <w:rFonts w:ascii="標楷體" w:eastAsia="標楷體" w:hAnsi="標楷體" w:cs="Times New Roman"/>
                <w:color w:val="000000"/>
                <w:kern w:val="0"/>
                <w:sz w:val="28"/>
                <w:szCs w:val="28"/>
              </w:rPr>
              <w:t>三、起立表決。</w:t>
            </w:r>
          </w:p>
          <w:p w:rsidR="00FF6D9A" w:rsidRPr="00F77140" w:rsidRDefault="00827B80" w:rsidP="00651CC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 xml:space="preserve">　　　　　 </w:t>
            </w:r>
            <w:r w:rsidR="00A8574A">
              <w:rPr>
                <w:rFonts w:ascii="標楷體" w:eastAsia="標楷體" w:hAnsi="標楷體" w:cs="Times New Roman" w:hint="eastAsia"/>
                <w:color w:val="000000"/>
                <w:kern w:val="0"/>
                <w:sz w:val="28"/>
                <w:szCs w:val="28"/>
              </w:rPr>
              <w:t xml:space="preserve"> </w:t>
            </w:r>
            <w:r w:rsidRPr="00F77140">
              <w:rPr>
                <w:rFonts w:ascii="標楷體" w:eastAsia="標楷體" w:hAnsi="標楷體" w:cs="Times New Roman"/>
                <w:color w:val="000000"/>
                <w:kern w:val="0"/>
                <w:sz w:val="28"/>
                <w:szCs w:val="28"/>
              </w:rPr>
              <w:t>四、電器表決。</w:t>
            </w:r>
          </w:p>
          <w:p w:rsidR="00FF6D9A" w:rsidRPr="00F77140" w:rsidRDefault="00827B80" w:rsidP="00651CC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 xml:space="preserve">　　　　　 </w:t>
            </w:r>
            <w:r w:rsidR="00A8574A">
              <w:rPr>
                <w:rFonts w:ascii="標楷體" w:eastAsia="標楷體" w:hAnsi="標楷體" w:cs="Times New Roman" w:hint="eastAsia"/>
                <w:color w:val="000000"/>
                <w:kern w:val="0"/>
                <w:sz w:val="28"/>
                <w:szCs w:val="28"/>
              </w:rPr>
              <w:t xml:space="preserve"> </w:t>
            </w:r>
            <w:r w:rsidRPr="00F77140">
              <w:rPr>
                <w:rFonts w:ascii="標楷體" w:eastAsia="標楷體" w:hAnsi="標楷體" w:cs="Times New Roman"/>
                <w:color w:val="000000"/>
                <w:kern w:val="0"/>
                <w:sz w:val="28"/>
                <w:szCs w:val="28"/>
              </w:rPr>
              <w:t>五、無記名投票表決。</w:t>
            </w:r>
          </w:p>
          <w:p w:rsidR="00FF6D9A" w:rsidRPr="00F77140" w:rsidRDefault="00A8574A" w:rsidP="00A8574A">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 xml:space="preserve">　　　　　</w:t>
            </w: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前項第一款至第四款方法，由主席決定宣告之。第五款方法，由主席徵得出席議員過半數同意或出席議員提議並有三人以上附議經表決通過時採用之。</w:t>
            </w:r>
          </w:p>
          <w:p w:rsidR="00FF6D9A" w:rsidRPr="00F77140" w:rsidRDefault="00827B80" w:rsidP="00651CC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第四十四條　表決之結果，應當場報告，並紀錄之。</w:t>
            </w:r>
          </w:p>
          <w:p w:rsidR="00827B80" w:rsidRPr="00FF6D9A" w:rsidRDefault="00827B80" w:rsidP="00A8574A">
            <w:pPr>
              <w:widowControl/>
              <w:wordWrap w:val="0"/>
              <w:spacing w:line="400" w:lineRule="exact"/>
              <w:ind w:left="1680" w:hangingChars="600" w:hanging="1680"/>
              <w:rPr>
                <w:rFonts w:ascii="標楷體" w:eastAsia="標楷體" w:hAnsi="標楷體" w:cs="Times New Roman"/>
                <w:color w:val="000000"/>
                <w:kern w:val="0"/>
                <w:sz w:val="20"/>
                <w:szCs w:val="20"/>
              </w:rPr>
            </w:pPr>
            <w:r w:rsidRPr="00F77140">
              <w:rPr>
                <w:rFonts w:ascii="標楷體" w:eastAsia="標楷體" w:hAnsi="標楷體" w:cs="Times New Roman"/>
                <w:color w:val="000000"/>
                <w:kern w:val="0"/>
                <w:sz w:val="28"/>
                <w:szCs w:val="28"/>
              </w:rPr>
              <w:t>第四十五條　會議進行中，出席議員</w:t>
            </w:r>
            <w:proofErr w:type="gramStart"/>
            <w:r w:rsidRPr="00F77140">
              <w:rPr>
                <w:rFonts w:ascii="標楷體" w:eastAsia="標楷體" w:hAnsi="標楷體" w:cs="Times New Roman"/>
                <w:color w:val="000000"/>
                <w:kern w:val="0"/>
                <w:sz w:val="28"/>
                <w:szCs w:val="28"/>
              </w:rPr>
              <w:t>對在場人數</w:t>
            </w:r>
            <w:proofErr w:type="gramEnd"/>
            <w:r w:rsidRPr="00F77140">
              <w:rPr>
                <w:rFonts w:ascii="標楷體" w:eastAsia="標楷體" w:hAnsi="標楷體" w:cs="Times New Roman"/>
                <w:color w:val="000000"/>
                <w:kern w:val="0"/>
                <w:sz w:val="28"/>
                <w:szCs w:val="28"/>
              </w:rPr>
              <w:t>提出疑問，經查點不足法定數額時，議案不得表決，但查點前已表決之議案，仍屬有效。 </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27F47" w:rsidTr="007074EF">
        <w:trPr>
          <w:trHeight w:val="600"/>
          <w:tblCellSpacing w:w="0" w:type="dxa"/>
        </w:trPr>
        <w:tc>
          <w:tcPr>
            <w:tcW w:w="5000" w:type="pct"/>
            <w:shd w:val="clear" w:color="auto" w:fill="FDFFF7"/>
            <w:hideMark/>
          </w:tcPr>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t>第九章　復 議</w:t>
            </w:r>
          </w:p>
        </w:tc>
      </w:tr>
      <w:tr w:rsidR="00827B80" w:rsidRPr="00FF6D9A" w:rsidTr="007074EF">
        <w:trPr>
          <w:tblCellSpacing w:w="0" w:type="dxa"/>
        </w:trPr>
        <w:tc>
          <w:tcPr>
            <w:tcW w:w="5000" w:type="pct"/>
            <w:shd w:val="clear" w:color="auto" w:fill="FDFFF7"/>
            <w:hideMark/>
          </w:tcPr>
          <w:p w:rsidR="00FF6D9A" w:rsidRPr="00F77140" w:rsidRDefault="00827B80" w:rsidP="00DE27B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第四十六條　議員對決議案提出復議，應具備下列條件：</w:t>
            </w:r>
          </w:p>
          <w:p w:rsidR="00FF6D9A" w:rsidRPr="00F77140" w:rsidRDefault="00827B80" w:rsidP="00DE27B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      </w:t>
            </w:r>
            <w:r w:rsidR="00C71015" w:rsidRPr="00F77140">
              <w:rPr>
                <w:rFonts w:ascii="標楷體" w:eastAsia="標楷體" w:hAnsi="標楷體" w:cs="Times New Roman" w:hint="eastAsia"/>
                <w:color w:val="000000"/>
                <w:kern w:val="0"/>
                <w:sz w:val="28"/>
                <w:szCs w:val="28"/>
              </w:rPr>
              <w:t xml:space="preserve"> </w:t>
            </w:r>
            <w:r w:rsidRPr="00F77140">
              <w:rPr>
                <w:rFonts w:ascii="標楷體" w:eastAsia="標楷體" w:hAnsi="標楷體" w:cs="Times New Roman"/>
                <w:color w:val="000000"/>
                <w:kern w:val="0"/>
                <w:sz w:val="28"/>
                <w:szCs w:val="28"/>
              </w:rPr>
              <w:t>  </w:t>
            </w:r>
            <w:r w:rsidR="00DE27B1">
              <w:rPr>
                <w:rFonts w:ascii="標楷體" w:eastAsia="標楷體" w:hAnsi="標楷體" w:cs="Times New Roman" w:hint="eastAsia"/>
                <w:color w:val="000000"/>
                <w:kern w:val="0"/>
                <w:sz w:val="28"/>
                <w:szCs w:val="28"/>
              </w:rPr>
              <w:t xml:space="preserve">   </w:t>
            </w:r>
            <w:r w:rsidRPr="00F77140">
              <w:rPr>
                <w:rFonts w:ascii="標楷體" w:eastAsia="標楷體" w:hAnsi="標楷體" w:cs="Times New Roman"/>
                <w:color w:val="000000"/>
                <w:kern w:val="0"/>
                <w:sz w:val="28"/>
                <w:szCs w:val="28"/>
              </w:rPr>
              <w:t>一、決議案尚未著手執行者。</w:t>
            </w:r>
          </w:p>
          <w:p w:rsidR="00FF6D9A" w:rsidRPr="00F77140" w:rsidRDefault="00827B80" w:rsidP="00DE27B1">
            <w:pPr>
              <w:widowControl/>
              <w:wordWrap w:val="0"/>
              <w:spacing w:line="400" w:lineRule="exact"/>
              <w:ind w:left="1400" w:hangingChars="500" w:hanging="14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 xml:space="preserve">　　</w:t>
            </w:r>
            <w:r w:rsidR="00DE27B1">
              <w:rPr>
                <w:rFonts w:ascii="標楷體" w:eastAsia="標楷體" w:hAnsi="標楷體" w:cs="Times New Roman" w:hint="eastAsia"/>
                <w:color w:val="000000"/>
                <w:kern w:val="0"/>
                <w:sz w:val="28"/>
                <w:szCs w:val="28"/>
              </w:rPr>
              <w:t xml:space="preserve">       </w:t>
            </w:r>
            <w:r w:rsidRPr="00F77140">
              <w:rPr>
                <w:rFonts w:ascii="標楷體" w:eastAsia="標楷體" w:hAnsi="標楷體" w:cs="Times New Roman"/>
                <w:color w:val="000000"/>
                <w:kern w:val="0"/>
                <w:sz w:val="28"/>
                <w:szCs w:val="28"/>
              </w:rPr>
              <w:t xml:space="preserve"> 二、具有與原決議案不同之理由者。</w:t>
            </w:r>
          </w:p>
          <w:p w:rsidR="00C71015" w:rsidRPr="00F77140" w:rsidRDefault="00827B80" w:rsidP="00481435">
            <w:pPr>
              <w:widowControl/>
              <w:wordWrap w:val="0"/>
              <w:spacing w:line="400" w:lineRule="exact"/>
              <w:ind w:left="2100" w:hangingChars="750" w:hanging="2100"/>
              <w:rPr>
                <w:rFonts w:ascii="標楷體" w:eastAsia="標楷體" w:hAnsi="標楷體" w:cs="Times New Roman"/>
                <w:color w:val="000000"/>
                <w:kern w:val="0"/>
                <w:sz w:val="28"/>
                <w:szCs w:val="28"/>
              </w:rPr>
            </w:pPr>
            <w:r w:rsidRPr="00F77140">
              <w:rPr>
                <w:rFonts w:ascii="標楷體" w:eastAsia="標楷體" w:hAnsi="標楷體" w:cs="Times New Roman"/>
                <w:color w:val="000000"/>
                <w:kern w:val="0"/>
                <w:sz w:val="28"/>
                <w:szCs w:val="28"/>
              </w:rPr>
              <w:t xml:space="preserve">　　 </w:t>
            </w:r>
            <w:r w:rsidR="00DE27B1">
              <w:rPr>
                <w:rFonts w:ascii="標楷體" w:eastAsia="標楷體" w:hAnsi="標楷體" w:cs="Times New Roman" w:hint="eastAsia"/>
                <w:color w:val="000000"/>
                <w:kern w:val="0"/>
                <w:sz w:val="28"/>
                <w:szCs w:val="28"/>
              </w:rPr>
              <w:t xml:space="preserve">       </w:t>
            </w:r>
            <w:r w:rsidRPr="00F77140">
              <w:rPr>
                <w:rFonts w:ascii="標楷體" w:eastAsia="標楷體" w:hAnsi="標楷體" w:cs="Times New Roman"/>
                <w:color w:val="000000"/>
                <w:kern w:val="0"/>
                <w:sz w:val="28"/>
                <w:szCs w:val="28"/>
              </w:rPr>
              <w:t>三、須提出</w:t>
            </w:r>
            <w:proofErr w:type="gramStart"/>
            <w:r w:rsidRPr="00F77140">
              <w:rPr>
                <w:rFonts w:ascii="標楷體" w:eastAsia="標楷體" w:hAnsi="標楷體" w:cs="Times New Roman"/>
                <w:color w:val="000000"/>
                <w:kern w:val="0"/>
                <w:sz w:val="28"/>
                <w:szCs w:val="28"/>
              </w:rPr>
              <w:t>於同次會議</w:t>
            </w:r>
            <w:proofErr w:type="gramEnd"/>
            <w:r w:rsidRPr="00F77140">
              <w:rPr>
                <w:rFonts w:ascii="標楷體" w:eastAsia="標楷體" w:hAnsi="標楷體" w:cs="Times New Roman"/>
                <w:color w:val="000000"/>
                <w:kern w:val="0"/>
                <w:sz w:val="28"/>
                <w:szCs w:val="28"/>
              </w:rPr>
              <w:t>或同一會期之下次會議，提出</w:t>
            </w:r>
            <w:proofErr w:type="gramStart"/>
            <w:r w:rsidRPr="00F77140">
              <w:rPr>
                <w:rFonts w:ascii="標楷體" w:eastAsia="標楷體" w:hAnsi="標楷體" w:cs="Times New Roman"/>
                <w:color w:val="000000"/>
                <w:kern w:val="0"/>
                <w:sz w:val="28"/>
                <w:szCs w:val="28"/>
              </w:rPr>
              <w:t>於同次會議</w:t>
            </w:r>
            <w:proofErr w:type="gramEnd"/>
            <w:r w:rsidRPr="00F77140">
              <w:rPr>
                <w:rFonts w:ascii="標楷體" w:eastAsia="標楷體" w:hAnsi="標楷體" w:cs="Times New Roman"/>
                <w:color w:val="000000"/>
                <w:kern w:val="0"/>
                <w:sz w:val="28"/>
                <w:szCs w:val="28"/>
              </w:rPr>
              <w:t>者，須有他事相間；提出於下次會議者，須證明提出人係屬原決議案之得勝方面者，如係無記名投票須證明提出人未曾發言反對原決議案者。</w:t>
            </w:r>
          </w:p>
          <w:p w:rsidR="00FF6D9A" w:rsidRPr="00F77140" w:rsidRDefault="00B02FBB" w:rsidP="00B02FBB">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F77140">
              <w:rPr>
                <w:rFonts w:ascii="標楷體" w:eastAsia="標楷體" w:hAnsi="標楷體" w:cs="Times New Roman"/>
                <w:color w:val="000000"/>
                <w:kern w:val="0"/>
                <w:sz w:val="28"/>
                <w:szCs w:val="28"/>
              </w:rPr>
              <w:t>前項復議案，於開會前以書面提出者，須有全體議員五分之一以上連署，於開會時以書面或口頭提出者，須有出席議員三分之一以上連署或附議。</w:t>
            </w:r>
          </w:p>
          <w:p w:rsidR="00827B80" w:rsidRPr="00FF6D9A" w:rsidRDefault="00827B80" w:rsidP="00481435">
            <w:pPr>
              <w:widowControl/>
              <w:wordWrap w:val="0"/>
              <w:spacing w:line="400" w:lineRule="exact"/>
              <w:ind w:left="1680" w:hangingChars="600" w:hanging="1680"/>
              <w:rPr>
                <w:rFonts w:ascii="標楷體" w:eastAsia="標楷體" w:hAnsi="標楷體" w:cs="Times New Roman"/>
                <w:color w:val="000000"/>
                <w:kern w:val="0"/>
                <w:sz w:val="20"/>
                <w:szCs w:val="20"/>
              </w:rPr>
            </w:pPr>
            <w:r w:rsidRPr="00F77140">
              <w:rPr>
                <w:rFonts w:ascii="標楷體" w:eastAsia="標楷體" w:hAnsi="標楷體" w:cs="Times New Roman"/>
                <w:color w:val="000000"/>
                <w:kern w:val="0"/>
                <w:sz w:val="28"/>
                <w:szCs w:val="28"/>
              </w:rPr>
              <w:lastRenderedPageBreak/>
              <w:t>第四十七條　復議</w:t>
            </w:r>
            <w:proofErr w:type="gramStart"/>
            <w:r w:rsidRPr="00F77140">
              <w:rPr>
                <w:rFonts w:ascii="標楷體" w:eastAsia="標楷體" w:hAnsi="標楷體" w:cs="Times New Roman"/>
                <w:color w:val="000000"/>
                <w:kern w:val="0"/>
                <w:sz w:val="28"/>
                <w:szCs w:val="28"/>
              </w:rPr>
              <w:t>動議經可決</w:t>
            </w:r>
            <w:proofErr w:type="gramEnd"/>
            <w:r w:rsidRPr="00F77140">
              <w:rPr>
                <w:rFonts w:ascii="標楷體" w:eastAsia="標楷體" w:hAnsi="標楷體" w:cs="Times New Roman"/>
                <w:color w:val="000000"/>
                <w:kern w:val="0"/>
                <w:sz w:val="28"/>
                <w:szCs w:val="28"/>
              </w:rPr>
              <w:t>或否決後，對於同一決議者，不得再為復議之動議。</w:t>
            </w:r>
            <w:r w:rsidRPr="00FF6D9A">
              <w:rPr>
                <w:rFonts w:ascii="標楷體" w:eastAsia="標楷體" w:hAnsi="標楷體" w:cs="Times New Roman"/>
                <w:color w:val="000000"/>
                <w:kern w:val="0"/>
                <w:sz w:val="20"/>
                <w:szCs w:val="20"/>
              </w:rPr>
              <w:t> </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27F47" w:rsidTr="007074EF">
        <w:trPr>
          <w:trHeight w:val="600"/>
          <w:tblCellSpacing w:w="0" w:type="dxa"/>
        </w:trPr>
        <w:tc>
          <w:tcPr>
            <w:tcW w:w="5000" w:type="pct"/>
            <w:shd w:val="clear" w:color="auto" w:fill="FDFFF7"/>
            <w:hideMark/>
          </w:tcPr>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t>第十章　覆 議</w:t>
            </w:r>
          </w:p>
        </w:tc>
      </w:tr>
      <w:tr w:rsidR="00827B80" w:rsidRPr="00FF6D9A" w:rsidTr="007074EF">
        <w:trPr>
          <w:tblCellSpacing w:w="0" w:type="dxa"/>
        </w:trPr>
        <w:tc>
          <w:tcPr>
            <w:tcW w:w="5000" w:type="pct"/>
            <w:shd w:val="clear" w:color="auto" w:fill="FDFFF7"/>
            <w:hideMark/>
          </w:tcPr>
          <w:p w:rsidR="003B0242" w:rsidRDefault="00827B80" w:rsidP="00006F2E">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第四十八條　本會對縣政府送請覆議之案件，應召開各審查委員會聯席會議予以審查，審查時得邀請縣長或有關人員列席說明。</w:t>
            </w:r>
          </w:p>
          <w:p w:rsidR="00006F2E" w:rsidRDefault="003B0242" w:rsidP="00006F2E">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8111C5">
              <w:rPr>
                <w:rFonts w:ascii="標楷體" w:eastAsia="標楷體" w:hAnsi="標楷體" w:cs="Times New Roman"/>
                <w:color w:val="000000"/>
                <w:kern w:val="0"/>
                <w:sz w:val="28"/>
                <w:szCs w:val="28"/>
              </w:rPr>
              <w:t>前項聯席會議，由覆議案原審查委員會召集人召集之，並為主席。</w:t>
            </w:r>
          </w:p>
          <w:p w:rsidR="00827B80" w:rsidRPr="008111C5" w:rsidRDefault="00827B80" w:rsidP="00C42FB4">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第四十九條　覆議案審查後，應提請大會以無記名投票表決之，如有出席議員三分之二贊成維持原決議案，即維持原決議案。如同意票數未達出席議員三分之二者，即不維持原決議案。不維持原決議案時，得就原覆議案重為討論；但不得作與覆議前相同之決議。 </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27F47" w:rsidTr="007074EF">
        <w:trPr>
          <w:trHeight w:val="600"/>
          <w:tblCellSpacing w:w="0" w:type="dxa"/>
        </w:trPr>
        <w:tc>
          <w:tcPr>
            <w:tcW w:w="5000" w:type="pct"/>
            <w:shd w:val="clear" w:color="auto" w:fill="FDFFF7"/>
            <w:hideMark/>
          </w:tcPr>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t>第十一章　聽取報告與質詢</w:t>
            </w:r>
          </w:p>
        </w:tc>
      </w:tr>
      <w:tr w:rsidR="00827B80" w:rsidRPr="00FF6D9A" w:rsidTr="007074EF">
        <w:trPr>
          <w:tblCellSpacing w:w="0" w:type="dxa"/>
        </w:trPr>
        <w:tc>
          <w:tcPr>
            <w:tcW w:w="5000" w:type="pct"/>
            <w:shd w:val="clear" w:color="auto" w:fill="FDFFF7"/>
            <w:hideMark/>
          </w:tcPr>
          <w:p w:rsidR="00A30418" w:rsidRDefault="00827B80" w:rsidP="00A30418">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 五十 條　本會定期會開會時，縣長應將上次會決議案執行情形及休會期間施政情形，提出書面報告。縣政府各一級單位主管及所屬關首長，亦應就主管業務，提出書面業務報告。縣長，各一級單位主管及所屬機關首長並應列席本會，作口頭報告。</w:t>
            </w:r>
          </w:p>
          <w:p w:rsidR="00FF6D9A" w:rsidRPr="008111C5" w:rsidRDefault="00A30418" w:rsidP="00A30418">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8111C5">
              <w:rPr>
                <w:rFonts w:ascii="標楷體" w:eastAsia="標楷體" w:hAnsi="標楷體" w:cs="Times New Roman"/>
                <w:color w:val="000000"/>
                <w:kern w:val="0"/>
                <w:sz w:val="28"/>
                <w:szCs w:val="28"/>
              </w:rPr>
              <w:t>前項決議案執行情形及施政情形之書面報告，應於開會三日前，送達本會轉送各議員。</w:t>
            </w:r>
          </w:p>
          <w:p w:rsidR="00FF6D9A" w:rsidRPr="008111C5" w:rsidRDefault="00827B80" w:rsidP="00256163">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第五十一條　議員對於縣長、各一級單位主管及所屬機關首長之施政報告或業務報告有疑問時，得提出書面或口頭質詢。</w:t>
            </w:r>
          </w:p>
          <w:p w:rsidR="00FF6D9A" w:rsidRPr="008111C5" w:rsidRDefault="00827B80" w:rsidP="00256163">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第五十二條　議員對縣長、各一級單位主管及所屬機關首長之書面或口頭質詢，應詳述主旨並遵守下列規定：</w:t>
            </w:r>
          </w:p>
          <w:p w:rsidR="00FF6D9A" w:rsidRPr="008111C5" w:rsidRDefault="00827B80" w:rsidP="00256163">
            <w:pPr>
              <w:widowControl/>
              <w:wordWrap w:val="0"/>
              <w:spacing w:line="400" w:lineRule="exact"/>
              <w:ind w:left="2240" w:hangingChars="800" w:hanging="224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一、質詢事項，必須與縣政府施政及被質詢者之職掌有關。</w:t>
            </w:r>
          </w:p>
          <w:p w:rsidR="00FF6D9A" w:rsidRPr="008111C5" w:rsidRDefault="00827B80" w:rsidP="002E0944">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二、質詢之措詞，不得有非難諷刺與捕風捉影之詞句。</w:t>
            </w:r>
          </w:p>
          <w:p w:rsidR="00FF6D9A" w:rsidRPr="008111C5" w:rsidRDefault="00827B80" w:rsidP="006E38A6">
            <w:pPr>
              <w:widowControl/>
              <w:wordWrap w:val="0"/>
              <w:spacing w:line="400" w:lineRule="exact"/>
              <w:ind w:left="2380" w:hangingChars="850" w:hanging="23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三、假定某項情勢或作某種抽象之結論請求發表意見者，不得質詢。</w:t>
            </w:r>
          </w:p>
          <w:p w:rsidR="006E38A6" w:rsidRDefault="00827B80" w:rsidP="002E0944">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四、非本會職權範圍之事項，不得質詢。</w:t>
            </w:r>
          </w:p>
          <w:p w:rsidR="00FF6D9A" w:rsidRPr="008111C5" w:rsidRDefault="000810A4" w:rsidP="000810A4">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w:t>
            </w:r>
            <w:r w:rsidR="00827B80" w:rsidRPr="008111C5">
              <w:rPr>
                <w:rFonts w:ascii="標楷體" w:eastAsia="標楷體" w:hAnsi="標楷體" w:cs="Times New Roman"/>
                <w:color w:val="000000"/>
                <w:kern w:val="0"/>
                <w:sz w:val="28"/>
                <w:szCs w:val="28"/>
              </w:rPr>
              <w:t>五十三條　議員之口頭質詢，應遵守規定之時間，時間不足或質詢日程終了，其已登記質詢而未能提出口頭質詢者，得改</w:t>
            </w:r>
            <w:r w:rsidR="00827B80" w:rsidRPr="008111C5">
              <w:rPr>
                <w:rFonts w:ascii="標楷體" w:eastAsia="標楷體" w:hAnsi="標楷體" w:cs="Times New Roman"/>
                <w:color w:val="000000"/>
                <w:kern w:val="0"/>
                <w:sz w:val="28"/>
                <w:szCs w:val="28"/>
              </w:rPr>
              <w:lastRenderedPageBreak/>
              <w:t>以書面質詢。</w:t>
            </w:r>
          </w:p>
          <w:p w:rsidR="00FF6D9A" w:rsidRPr="008111C5" w:rsidRDefault="00827B80" w:rsidP="006E38A6">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第五十四條　議員之質詢，有攻訐侮辱被質詢人情事時，主席應立即制止，經制止無效者，主席得令其退出會場。</w:t>
            </w:r>
          </w:p>
          <w:p w:rsidR="00D50622" w:rsidRPr="008111C5" w:rsidRDefault="00827B80" w:rsidP="006E38A6">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第五十五條　被質詢人對議員之質詢，應就質詢事項答覆，其因資料不全或須查卷，不能即時答復或時間不足時，得改以書面答復。議員質詢事項，不得作為討論之議題。</w:t>
            </w:r>
          </w:p>
          <w:p w:rsidR="00D50622" w:rsidRPr="008111C5" w:rsidRDefault="00827B80" w:rsidP="002E0944">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第五十六條　被質詢人答復質詢，有不便公開時，得請求開</w:t>
            </w:r>
            <w:proofErr w:type="gramStart"/>
            <w:r w:rsidRPr="008111C5">
              <w:rPr>
                <w:rFonts w:ascii="標楷體" w:eastAsia="標楷體" w:hAnsi="標楷體" w:cs="Times New Roman"/>
                <w:color w:val="000000"/>
                <w:kern w:val="0"/>
                <w:sz w:val="28"/>
                <w:szCs w:val="28"/>
              </w:rPr>
              <w:t>祕</w:t>
            </w:r>
            <w:proofErr w:type="gramEnd"/>
            <w:r w:rsidRPr="008111C5">
              <w:rPr>
                <w:rFonts w:ascii="標楷體" w:eastAsia="標楷體" w:hAnsi="標楷體" w:cs="Times New Roman"/>
                <w:color w:val="000000"/>
                <w:kern w:val="0"/>
                <w:sz w:val="28"/>
                <w:szCs w:val="28"/>
              </w:rPr>
              <w:t>密會議。</w:t>
            </w:r>
          </w:p>
          <w:p w:rsidR="00827B80" w:rsidRPr="00FF6D9A" w:rsidRDefault="00827B80" w:rsidP="004E4644">
            <w:pPr>
              <w:widowControl/>
              <w:wordWrap w:val="0"/>
              <w:spacing w:line="400" w:lineRule="exact"/>
              <w:ind w:left="1680" w:hangingChars="600" w:hanging="1680"/>
              <w:rPr>
                <w:rFonts w:ascii="標楷體" w:eastAsia="標楷體" w:hAnsi="標楷體" w:cs="Times New Roman"/>
                <w:color w:val="000000"/>
                <w:kern w:val="0"/>
                <w:sz w:val="20"/>
                <w:szCs w:val="20"/>
              </w:rPr>
            </w:pPr>
            <w:r w:rsidRPr="008111C5">
              <w:rPr>
                <w:rFonts w:ascii="標楷體" w:eastAsia="標楷體" w:hAnsi="標楷體" w:cs="Times New Roman"/>
                <w:color w:val="000000"/>
                <w:kern w:val="0"/>
                <w:sz w:val="28"/>
                <w:szCs w:val="28"/>
              </w:rPr>
              <w:t>第五十七條　被質詢人對議員之質詢，除公務</w:t>
            </w:r>
            <w:proofErr w:type="gramStart"/>
            <w:r w:rsidRPr="008111C5">
              <w:rPr>
                <w:rFonts w:ascii="標楷體" w:eastAsia="標楷體" w:hAnsi="標楷體" w:cs="Times New Roman"/>
                <w:color w:val="000000"/>
                <w:kern w:val="0"/>
                <w:sz w:val="28"/>
                <w:szCs w:val="28"/>
              </w:rPr>
              <w:t>祕</w:t>
            </w:r>
            <w:proofErr w:type="gramEnd"/>
            <w:r w:rsidRPr="008111C5">
              <w:rPr>
                <w:rFonts w:ascii="標楷體" w:eastAsia="標楷體" w:hAnsi="標楷體" w:cs="Times New Roman"/>
                <w:color w:val="000000"/>
                <w:kern w:val="0"/>
                <w:sz w:val="28"/>
                <w:szCs w:val="28"/>
              </w:rPr>
              <w:t>密及有第五十四條規定情事外，不得拒絕答復。</w:t>
            </w:r>
            <w:r w:rsidRPr="00FF6D9A">
              <w:rPr>
                <w:rFonts w:ascii="標楷體" w:eastAsia="標楷體" w:hAnsi="標楷體" w:cs="Times New Roman"/>
                <w:color w:val="000000"/>
                <w:kern w:val="0"/>
                <w:sz w:val="20"/>
                <w:szCs w:val="20"/>
              </w:rPr>
              <w:t> </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27F47" w:rsidTr="007074EF">
        <w:trPr>
          <w:trHeight w:val="600"/>
          <w:tblCellSpacing w:w="0" w:type="dxa"/>
        </w:trPr>
        <w:tc>
          <w:tcPr>
            <w:tcW w:w="5000" w:type="pct"/>
            <w:shd w:val="clear" w:color="auto" w:fill="FDFFF7"/>
            <w:hideMark/>
          </w:tcPr>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t>第十二章　審查會與專案小組</w:t>
            </w:r>
          </w:p>
        </w:tc>
      </w:tr>
      <w:tr w:rsidR="00827B80" w:rsidRPr="00FF6D9A" w:rsidTr="007074EF">
        <w:trPr>
          <w:tblCellSpacing w:w="0" w:type="dxa"/>
        </w:trPr>
        <w:tc>
          <w:tcPr>
            <w:tcW w:w="5000" w:type="pct"/>
            <w:shd w:val="clear" w:color="auto" w:fill="FDFFF7"/>
            <w:hideMark/>
          </w:tcPr>
          <w:p w:rsidR="00D50622" w:rsidRPr="008111C5" w:rsidRDefault="00827B80" w:rsidP="00641111">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第五十八條　本會開會</w:t>
            </w:r>
            <w:proofErr w:type="gramStart"/>
            <w:r w:rsidRPr="008111C5">
              <w:rPr>
                <w:rFonts w:ascii="標楷體" w:eastAsia="標楷體" w:hAnsi="標楷體" w:cs="Times New Roman"/>
                <w:color w:val="000000"/>
                <w:kern w:val="0"/>
                <w:sz w:val="28"/>
                <w:szCs w:val="28"/>
              </w:rPr>
              <w:t>期間，</w:t>
            </w:r>
            <w:proofErr w:type="gramEnd"/>
            <w:r w:rsidRPr="008111C5">
              <w:rPr>
                <w:rFonts w:ascii="標楷體" w:eastAsia="標楷體" w:hAnsi="標楷體" w:cs="Times New Roman"/>
                <w:color w:val="000000"/>
                <w:kern w:val="0"/>
                <w:sz w:val="28"/>
                <w:szCs w:val="28"/>
              </w:rPr>
              <w:t>得視業務性質設三至六個審查委員會，分別審查議案，每一審查委員會置召集人一人，副召集人一至二人。</w:t>
            </w:r>
          </w:p>
          <w:p w:rsidR="00D50622" w:rsidRPr="008111C5" w:rsidRDefault="00827B80" w:rsidP="00641111">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第五十九條　審查委員會之人數、人選及召集人，由議長就議員中擬定，提出大會通過之，但每一議員以參加</w:t>
            </w:r>
            <w:proofErr w:type="gramStart"/>
            <w:r w:rsidRPr="008111C5">
              <w:rPr>
                <w:rFonts w:ascii="標楷體" w:eastAsia="標楷體" w:hAnsi="標楷體" w:cs="Times New Roman"/>
                <w:color w:val="000000"/>
                <w:kern w:val="0"/>
                <w:sz w:val="28"/>
                <w:szCs w:val="28"/>
              </w:rPr>
              <w:t>一</w:t>
            </w:r>
            <w:proofErr w:type="gramEnd"/>
            <w:r w:rsidRPr="008111C5">
              <w:rPr>
                <w:rFonts w:ascii="標楷體" w:eastAsia="標楷體" w:hAnsi="標楷體" w:cs="Times New Roman"/>
                <w:color w:val="000000"/>
                <w:kern w:val="0"/>
                <w:sz w:val="28"/>
                <w:szCs w:val="28"/>
              </w:rPr>
              <w:t>委員會為原則。</w:t>
            </w:r>
          </w:p>
          <w:p w:rsidR="00D50622" w:rsidRPr="008111C5" w:rsidRDefault="00827B80" w:rsidP="00641111">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 六十 條　審查委員會開會時，由召集人為主席，審查會不因出席未達過半數而延會，其表決以出席議員過半數之同意行之。對於少數意見，得要求列入記錄。</w:t>
            </w:r>
          </w:p>
          <w:p w:rsidR="00D50622" w:rsidRPr="008111C5" w:rsidRDefault="00827B80" w:rsidP="00380E19">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第六十一條　審查委員會得請提案人、請願人或縣政府派員列席說明，但不得參與討論表決。</w:t>
            </w:r>
          </w:p>
          <w:p w:rsidR="001C2724" w:rsidRDefault="00827B80" w:rsidP="00380E19">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第六十二條　議案之內容，涉及二個以上審查委員會者，得由有關審查委員會會同審查之。</w:t>
            </w:r>
          </w:p>
          <w:p w:rsidR="00D50622" w:rsidRPr="008111C5" w:rsidRDefault="001C2724" w:rsidP="00380E19">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8111C5">
              <w:rPr>
                <w:rFonts w:ascii="標楷體" w:eastAsia="標楷體" w:hAnsi="標楷體" w:cs="Times New Roman"/>
                <w:color w:val="000000"/>
                <w:kern w:val="0"/>
                <w:sz w:val="28"/>
                <w:szCs w:val="28"/>
              </w:rPr>
              <w:t>前項審查會由業務有關之審查委員會召集人為主席。</w:t>
            </w:r>
          </w:p>
          <w:p w:rsidR="00D50622" w:rsidRPr="008111C5" w:rsidRDefault="00827B80" w:rsidP="00380E19">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第六十三條　預算案及決算報告之審查，應由財政審查委員會召集人召開各審查委員會會同審查之，並以該召集人為主席。</w:t>
            </w:r>
          </w:p>
          <w:p w:rsidR="00D50622" w:rsidRPr="008111C5" w:rsidRDefault="00827B80" w:rsidP="00380E19">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第六十四條　審查委員會審查議案，應簽</w:t>
            </w:r>
            <w:proofErr w:type="gramStart"/>
            <w:r w:rsidRPr="008111C5">
              <w:rPr>
                <w:rFonts w:ascii="標楷體" w:eastAsia="標楷體" w:hAnsi="標楷體" w:cs="Times New Roman"/>
                <w:color w:val="000000"/>
                <w:kern w:val="0"/>
                <w:sz w:val="28"/>
                <w:szCs w:val="28"/>
              </w:rPr>
              <w:t>註</w:t>
            </w:r>
            <w:proofErr w:type="gramEnd"/>
            <w:r w:rsidRPr="008111C5">
              <w:rPr>
                <w:rFonts w:ascii="標楷體" w:eastAsia="標楷體" w:hAnsi="標楷體" w:cs="Times New Roman"/>
                <w:color w:val="000000"/>
                <w:kern w:val="0"/>
                <w:sz w:val="28"/>
                <w:szCs w:val="28"/>
              </w:rPr>
              <w:t>意見或提出報告，提付大會討論，如有必要，召集人應將少數意見一併報告。</w:t>
            </w:r>
          </w:p>
          <w:p w:rsidR="00D50622" w:rsidRPr="008111C5" w:rsidRDefault="00827B80" w:rsidP="009D3A48">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第六十五條　本會對屬於職權內之事項，認有專案研究或對外蒐集資料之必要，得經大會通過設專案小組。但對未發生之事項或假定問題，不得組設專案小組。專案小組之人數、人選及召集人由議長就議員中擬定，提出大會通過之，議員對於本身有利害關係之事項，不得參加專案小組。專案小組之議事，</w:t>
            </w:r>
            <w:proofErr w:type="gramStart"/>
            <w:r w:rsidRPr="008111C5">
              <w:rPr>
                <w:rFonts w:ascii="標楷體" w:eastAsia="標楷體" w:hAnsi="標楷體" w:cs="Times New Roman"/>
                <w:color w:val="000000"/>
                <w:kern w:val="0"/>
                <w:sz w:val="28"/>
                <w:szCs w:val="28"/>
              </w:rPr>
              <w:t>準</w:t>
            </w:r>
            <w:proofErr w:type="gramEnd"/>
            <w:r w:rsidRPr="008111C5">
              <w:rPr>
                <w:rFonts w:ascii="標楷體" w:eastAsia="標楷體" w:hAnsi="標楷體" w:cs="Times New Roman"/>
                <w:color w:val="000000"/>
                <w:kern w:val="0"/>
                <w:sz w:val="28"/>
                <w:szCs w:val="28"/>
              </w:rPr>
              <w:t>用本章有關審查會之規定。</w:t>
            </w:r>
          </w:p>
          <w:p w:rsidR="00827B80" w:rsidRPr="00FF6D9A" w:rsidRDefault="00827B80" w:rsidP="009D3A48">
            <w:pPr>
              <w:widowControl/>
              <w:wordWrap w:val="0"/>
              <w:spacing w:line="400" w:lineRule="exact"/>
              <w:ind w:left="1680" w:hangingChars="600" w:hanging="1680"/>
              <w:rPr>
                <w:rFonts w:ascii="標楷體" w:eastAsia="標楷體" w:hAnsi="標楷體" w:cs="Times New Roman"/>
                <w:color w:val="000000"/>
                <w:kern w:val="0"/>
                <w:sz w:val="20"/>
                <w:szCs w:val="20"/>
              </w:rPr>
            </w:pPr>
            <w:r w:rsidRPr="008111C5">
              <w:rPr>
                <w:rFonts w:ascii="標楷體" w:eastAsia="標楷體" w:hAnsi="標楷體" w:cs="Times New Roman"/>
                <w:color w:val="000000"/>
                <w:kern w:val="0"/>
                <w:sz w:val="28"/>
                <w:szCs w:val="28"/>
              </w:rPr>
              <w:lastRenderedPageBreak/>
              <w:t>第六十六條　專案小組從事研究或對外蒐集資料，應以大會所賦予之任務為範圍，必要時得請有關單位提供資料說明。專案小組研究或對外蒐集資料之結果，應限於提報大會討論，不得對外發表。</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27F47" w:rsidTr="007074EF">
        <w:trPr>
          <w:trHeight w:val="600"/>
          <w:tblCellSpacing w:w="0" w:type="dxa"/>
        </w:trPr>
        <w:tc>
          <w:tcPr>
            <w:tcW w:w="5000" w:type="pct"/>
            <w:shd w:val="clear" w:color="auto" w:fill="FDFFF7"/>
            <w:hideMark/>
          </w:tcPr>
          <w:p w:rsidR="00827B80"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t>第十三章　秘密會議</w:t>
            </w:r>
          </w:p>
          <w:p w:rsidR="002516B3" w:rsidRDefault="002516B3" w:rsidP="00827B80">
            <w:pPr>
              <w:widowControl/>
              <w:wordWrap w:val="0"/>
              <w:spacing w:line="600" w:lineRule="atLeast"/>
              <w:rPr>
                <w:rFonts w:ascii="標楷體" w:eastAsia="標楷體" w:hAnsi="標楷體" w:cs="Times New Roman"/>
                <w:b/>
                <w:bCs/>
                <w:color w:val="663300"/>
                <w:kern w:val="0"/>
                <w:sz w:val="32"/>
                <w:szCs w:val="32"/>
              </w:rPr>
            </w:pPr>
          </w:p>
          <w:p w:rsidR="002516B3" w:rsidRPr="00A27F47" w:rsidRDefault="002516B3" w:rsidP="00827B80">
            <w:pPr>
              <w:widowControl/>
              <w:wordWrap w:val="0"/>
              <w:spacing w:line="600" w:lineRule="atLeast"/>
              <w:rPr>
                <w:rFonts w:ascii="標楷體" w:eastAsia="標楷體" w:hAnsi="標楷體" w:cs="Times New Roman"/>
                <w:b/>
                <w:bCs/>
                <w:color w:val="663300"/>
                <w:kern w:val="0"/>
                <w:sz w:val="32"/>
                <w:szCs w:val="32"/>
              </w:rPr>
            </w:pPr>
          </w:p>
        </w:tc>
      </w:tr>
      <w:tr w:rsidR="00827B80" w:rsidRPr="00FF6D9A" w:rsidTr="007074EF">
        <w:trPr>
          <w:tblCellSpacing w:w="0" w:type="dxa"/>
        </w:trPr>
        <w:tc>
          <w:tcPr>
            <w:tcW w:w="5000" w:type="pct"/>
            <w:shd w:val="clear" w:color="auto" w:fill="FDFFF7"/>
            <w:hideMark/>
          </w:tcPr>
          <w:p w:rsidR="00DA2192" w:rsidRDefault="00827B80" w:rsidP="00DA2192">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第六十七條　本會會議主席或議員三人以上提議或列席人員之請</w:t>
            </w:r>
            <w:r w:rsidR="007074EF">
              <w:rPr>
                <w:rFonts w:ascii="標楷體" w:eastAsia="標楷體" w:hAnsi="標楷體" w:cs="Times New Roman" w:hint="eastAsia"/>
                <w:color w:val="000000"/>
                <w:kern w:val="0"/>
                <w:sz w:val="28"/>
                <w:szCs w:val="28"/>
              </w:rPr>
              <w:t>求</w:t>
            </w:r>
            <w:r w:rsidRPr="008111C5">
              <w:rPr>
                <w:rFonts w:ascii="標楷體" w:eastAsia="標楷體" w:hAnsi="標楷體" w:cs="Times New Roman"/>
                <w:color w:val="000000"/>
                <w:kern w:val="0"/>
                <w:sz w:val="28"/>
                <w:szCs w:val="28"/>
              </w:rPr>
              <w:t>，經會議通過時，得舉行</w:t>
            </w:r>
            <w:proofErr w:type="gramStart"/>
            <w:r w:rsidRPr="008111C5">
              <w:rPr>
                <w:rFonts w:ascii="標楷體" w:eastAsia="標楷體" w:hAnsi="標楷體" w:cs="Times New Roman"/>
                <w:color w:val="000000"/>
                <w:kern w:val="0"/>
                <w:sz w:val="28"/>
                <w:szCs w:val="28"/>
              </w:rPr>
              <w:t>祕</w:t>
            </w:r>
            <w:proofErr w:type="gramEnd"/>
            <w:r w:rsidRPr="008111C5">
              <w:rPr>
                <w:rFonts w:ascii="標楷體" w:eastAsia="標楷體" w:hAnsi="標楷體" w:cs="Times New Roman"/>
                <w:color w:val="000000"/>
                <w:kern w:val="0"/>
                <w:sz w:val="28"/>
                <w:szCs w:val="28"/>
              </w:rPr>
              <w:t>密會議。</w:t>
            </w:r>
            <w:proofErr w:type="gramStart"/>
            <w:r w:rsidRPr="008111C5">
              <w:rPr>
                <w:rFonts w:ascii="標楷體" w:eastAsia="標楷體" w:hAnsi="標楷體" w:cs="Times New Roman"/>
                <w:color w:val="000000"/>
                <w:kern w:val="0"/>
                <w:sz w:val="28"/>
                <w:szCs w:val="28"/>
              </w:rPr>
              <w:t>祕</w:t>
            </w:r>
            <w:proofErr w:type="gramEnd"/>
            <w:r w:rsidRPr="008111C5">
              <w:rPr>
                <w:rFonts w:ascii="標楷體" w:eastAsia="標楷體" w:hAnsi="標楷體" w:cs="Times New Roman"/>
                <w:color w:val="000000"/>
                <w:kern w:val="0"/>
                <w:sz w:val="28"/>
                <w:szCs w:val="28"/>
              </w:rPr>
              <w:t>密會議時，除議員及由主席指定之列席人員及會場員工外，其他人員，不得入場。</w:t>
            </w:r>
          </w:p>
          <w:p w:rsidR="00D50622" w:rsidRPr="008111C5" w:rsidRDefault="00DA2192" w:rsidP="00DA2192">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proofErr w:type="gramStart"/>
            <w:r w:rsidR="00827B80" w:rsidRPr="008111C5">
              <w:rPr>
                <w:rFonts w:ascii="標楷體" w:eastAsia="標楷體" w:hAnsi="標楷體" w:cs="Times New Roman"/>
                <w:color w:val="000000"/>
                <w:kern w:val="0"/>
                <w:sz w:val="28"/>
                <w:szCs w:val="28"/>
              </w:rPr>
              <w:t>前項在場員工</w:t>
            </w:r>
            <w:proofErr w:type="gramEnd"/>
            <w:r w:rsidR="00827B80" w:rsidRPr="008111C5">
              <w:rPr>
                <w:rFonts w:ascii="標楷體" w:eastAsia="標楷體" w:hAnsi="標楷體" w:cs="Times New Roman"/>
                <w:color w:val="000000"/>
                <w:kern w:val="0"/>
                <w:sz w:val="28"/>
                <w:szCs w:val="28"/>
              </w:rPr>
              <w:t>，應分別記載其姓名，</w:t>
            </w:r>
            <w:proofErr w:type="gramStart"/>
            <w:r w:rsidR="00827B80" w:rsidRPr="008111C5">
              <w:rPr>
                <w:rFonts w:ascii="標楷體" w:eastAsia="標楷體" w:hAnsi="標楷體" w:cs="Times New Roman"/>
                <w:color w:val="000000"/>
                <w:kern w:val="0"/>
                <w:sz w:val="28"/>
                <w:szCs w:val="28"/>
              </w:rPr>
              <w:t>祕</w:t>
            </w:r>
            <w:proofErr w:type="gramEnd"/>
            <w:r w:rsidR="00827B80" w:rsidRPr="008111C5">
              <w:rPr>
                <w:rFonts w:ascii="標楷體" w:eastAsia="標楷體" w:hAnsi="標楷體" w:cs="Times New Roman"/>
                <w:color w:val="000000"/>
                <w:kern w:val="0"/>
                <w:sz w:val="28"/>
                <w:szCs w:val="28"/>
              </w:rPr>
              <w:t>書長並應報告列席人員及會場員工人員、姓名、職別。</w:t>
            </w:r>
          </w:p>
          <w:p w:rsidR="00166432" w:rsidRDefault="00827B80" w:rsidP="00166432">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第六十八條　</w:t>
            </w:r>
            <w:proofErr w:type="gramStart"/>
            <w:r w:rsidRPr="008111C5">
              <w:rPr>
                <w:rFonts w:ascii="標楷體" w:eastAsia="標楷體" w:hAnsi="標楷體" w:cs="Times New Roman"/>
                <w:color w:val="000000"/>
                <w:kern w:val="0"/>
                <w:sz w:val="28"/>
                <w:szCs w:val="28"/>
              </w:rPr>
              <w:t>祕</w:t>
            </w:r>
            <w:proofErr w:type="gramEnd"/>
            <w:r w:rsidRPr="008111C5">
              <w:rPr>
                <w:rFonts w:ascii="標楷體" w:eastAsia="標楷體" w:hAnsi="標楷體" w:cs="Times New Roman"/>
                <w:color w:val="000000"/>
                <w:kern w:val="0"/>
                <w:sz w:val="28"/>
                <w:szCs w:val="28"/>
              </w:rPr>
              <w:t>密會議中之機密文件，由</w:t>
            </w:r>
            <w:proofErr w:type="gramStart"/>
            <w:r w:rsidRPr="008111C5">
              <w:rPr>
                <w:rFonts w:ascii="標楷體" w:eastAsia="標楷體" w:hAnsi="標楷體" w:cs="Times New Roman"/>
                <w:color w:val="000000"/>
                <w:kern w:val="0"/>
                <w:sz w:val="28"/>
                <w:szCs w:val="28"/>
              </w:rPr>
              <w:t>祕</w:t>
            </w:r>
            <w:proofErr w:type="gramEnd"/>
            <w:r w:rsidRPr="008111C5">
              <w:rPr>
                <w:rFonts w:ascii="標楷體" w:eastAsia="標楷體" w:hAnsi="標楷體" w:cs="Times New Roman"/>
                <w:color w:val="000000"/>
                <w:kern w:val="0"/>
                <w:sz w:val="28"/>
                <w:szCs w:val="28"/>
              </w:rPr>
              <w:t>書長指定專人蓋印、</w:t>
            </w:r>
            <w:proofErr w:type="gramStart"/>
            <w:r w:rsidRPr="008111C5">
              <w:rPr>
                <w:rFonts w:ascii="標楷體" w:eastAsia="標楷體" w:hAnsi="標楷體" w:cs="Times New Roman"/>
                <w:color w:val="000000"/>
                <w:kern w:val="0"/>
                <w:sz w:val="28"/>
                <w:szCs w:val="28"/>
              </w:rPr>
              <w:t>固封</w:t>
            </w:r>
            <w:proofErr w:type="gramEnd"/>
            <w:r w:rsidRPr="008111C5">
              <w:rPr>
                <w:rFonts w:ascii="標楷體" w:eastAsia="標楷體" w:hAnsi="標楷體" w:cs="Times New Roman"/>
                <w:color w:val="000000"/>
                <w:kern w:val="0"/>
                <w:sz w:val="28"/>
                <w:szCs w:val="28"/>
              </w:rPr>
              <w:t>、編定號數，分送各出席議員簽收，其有收回必要者，於會議結束時，當場收回，不得攜出會場。</w:t>
            </w:r>
          </w:p>
          <w:p w:rsidR="00D50622" w:rsidRPr="008111C5" w:rsidRDefault="00166432" w:rsidP="00166432">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8111C5">
              <w:rPr>
                <w:rFonts w:ascii="標楷體" w:eastAsia="標楷體" w:hAnsi="標楷體" w:cs="Times New Roman"/>
                <w:color w:val="000000"/>
                <w:kern w:val="0"/>
                <w:sz w:val="28"/>
                <w:szCs w:val="28"/>
              </w:rPr>
              <w:t>前項機密文件</w:t>
            </w:r>
            <w:proofErr w:type="gramStart"/>
            <w:r w:rsidR="00827B80" w:rsidRPr="008111C5">
              <w:rPr>
                <w:rFonts w:ascii="標楷體" w:eastAsia="標楷體" w:hAnsi="標楷體" w:cs="Times New Roman"/>
                <w:color w:val="000000"/>
                <w:kern w:val="0"/>
                <w:sz w:val="28"/>
                <w:szCs w:val="28"/>
              </w:rPr>
              <w:t>繕</w:t>
            </w:r>
            <w:proofErr w:type="gramEnd"/>
            <w:r w:rsidR="00827B80" w:rsidRPr="008111C5">
              <w:rPr>
                <w:rFonts w:ascii="標楷體" w:eastAsia="標楷體" w:hAnsi="標楷體" w:cs="Times New Roman"/>
                <w:color w:val="000000"/>
                <w:kern w:val="0"/>
                <w:sz w:val="28"/>
                <w:szCs w:val="28"/>
              </w:rPr>
              <w:t>印、保管、分發、收回等，</w:t>
            </w:r>
            <w:proofErr w:type="gramStart"/>
            <w:r w:rsidR="00827B80" w:rsidRPr="008111C5">
              <w:rPr>
                <w:rFonts w:ascii="標楷體" w:eastAsia="標楷體" w:hAnsi="標楷體" w:cs="Times New Roman"/>
                <w:color w:val="000000"/>
                <w:kern w:val="0"/>
                <w:sz w:val="28"/>
                <w:szCs w:val="28"/>
              </w:rPr>
              <w:t>祕</w:t>
            </w:r>
            <w:proofErr w:type="gramEnd"/>
            <w:r w:rsidR="00827B80" w:rsidRPr="008111C5">
              <w:rPr>
                <w:rFonts w:ascii="標楷體" w:eastAsia="標楷體" w:hAnsi="標楷體" w:cs="Times New Roman"/>
                <w:color w:val="000000"/>
                <w:kern w:val="0"/>
                <w:sz w:val="28"/>
                <w:szCs w:val="28"/>
              </w:rPr>
              <w:t>書長得指定專人負責辦理。</w:t>
            </w:r>
          </w:p>
          <w:p w:rsidR="00D50622" w:rsidRPr="008111C5" w:rsidRDefault="00827B80" w:rsidP="00166432">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第六十九條　</w:t>
            </w:r>
            <w:proofErr w:type="gramStart"/>
            <w:r w:rsidRPr="008111C5">
              <w:rPr>
                <w:rFonts w:ascii="標楷體" w:eastAsia="標楷體" w:hAnsi="標楷體" w:cs="Times New Roman"/>
                <w:color w:val="000000"/>
                <w:kern w:val="0"/>
                <w:sz w:val="28"/>
                <w:szCs w:val="28"/>
              </w:rPr>
              <w:t>祕</w:t>
            </w:r>
            <w:proofErr w:type="gramEnd"/>
            <w:r w:rsidRPr="008111C5">
              <w:rPr>
                <w:rFonts w:ascii="標楷體" w:eastAsia="標楷體" w:hAnsi="標楷體" w:cs="Times New Roman"/>
                <w:color w:val="000000"/>
                <w:kern w:val="0"/>
                <w:sz w:val="28"/>
                <w:szCs w:val="28"/>
              </w:rPr>
              <w:t>密會議，出、列席人員及工作人員，對會議討論經過，決議情形及會議記錄，不得對外宣</w:t>
            </w:r>
            <w:proofErr w:type="gramStart"/>
            <w:r w:rsidRPr="008111C5">
              <w:rPr>
                <w:rFonts w:ascii="標楷體" w:eastAsia="標楷體" w:hAnsi="標楷體" w:cs="Times New Roman"/>
                <w:color w:val="000000"/>
                <w:kern w:val="0"/>
                <w:sz w:val="28"/>
                <w:szCs w:val="28"/>
              </w:rPr>
              <w:t>洩</w:t>
            </w:r>
            <w:proofErr w:type="gramEnd"/>
            <w:r w:rsidRPr="008111C5">
              <w:rPr>
                <w:rFonts w:ascii="標楷體" w:eastAsia="標楷體" w:hAnsi="標楷體" w:cs="Times New Roman"/>
                <w:color w:val="000000"/>
                <w:kern w:val="0"/>
                <w:sz w:val="28"/>
                <w:szCs w:val="28"/>
              </w:rPr>
              <w:t>，如須發表新聞，其稿件應經議長核定。</w:t>
            </w:r>
          </w:p>
          <w:p w:rsidR="00827B80" w:rsidRPr="00FF6D9A" w:rsidRDefault="00827B80" w:rsidP="00166432">
            <w:pPr>
              <w:widowControl/>
              <w:wordWrap w:val="0"/>
              <w:spacing w:line="400" w:lineRule="exact"/>
              <w:ind w:left="1680" w:hangingChars="600" w:hanging="1680"/>
              <w:rPr>
                <w:rFonts w:ascii="標楷體" w:eastAsia="標楷體" w:hAnsi="標楷體" w:cs="Times New Roman"/>
                <w:color w:val="000000"/>
                <w:kern w:val="0"/>
                <w:sz w:val="20"/>
                <w:szCs w:val="20"/>
              </w:rPr>
            </w:pPr>
            <w:r w:rsidRPr="008111C5">
              <w:rPr>
                <w:rFonts w:ascii="標楷體" w:eastAsia="標楷體" w:hAnsi="標楷體" w:cs="Times New Roman"/>
                <w:color w:val="000000"/>
                <w:kern w:val="0"/>
                <w:sz w:val="28"/>
                <w:szCs w:val="28"/>
              </w:rPr>
              <w:t xml:space="preserve">第 七十 條　</w:t>
            </w:r>
            <w:proofErr w:type="gramStart"/>
            <w:r w:rsidRPr="008111C5">
              <w:rPr>
                <w:rFonts w:ascii="標楷體" w:eastAsia="標楷體" w:hAnsi="標楷體" w:cs="Times New Roman"/>
                <w:color w:val="000000"/>
                <w:kern w:val="0"/>
                <w:sz w:val="28"/>
                <w:szCs w:val="28"/>
              </w:rPr>
              <w:t>祕</w:t>
            </w:r>
            <w:proofErr w:type="gramEnd"/>
            <w:r w:rsidRPr="008111C5">
              <w:rPr>
                <w:rFonts w:ascii="標楷體" w:eastAsia="標楷體" w:hAnsi="標楷體" w:cs="Times New Roman"/>
                <w:color w:val="000000"/>
                <w:kern w:val="0"/>
                <w:sz w:val="28"/>
                <w:szCs w:val="28"/>
              </w:rPr>
              <w:t>密會議有關文件之公開發表時間，應由議長報告大會決定之。</w:t>
            </w:r>
            <w:r w:rsidRPr="00FF6D9A">
              <w:rPr>
                <w:rFonts w:ascii="標楷體" w:eastAsia="標楷體" w:hAnsi="標楷體" w:cs="Times New Roman"/>
                <w:color w:val="000000"/>
                <w:kern w:val="0"/>
                <w:sz w:val="20"/>
                <w:szCs w:val="20"/>
              </w:rPr>
              <w:t> </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27F47" w:rsidTr="007074EF">
        <w:trPr>
          <w:trHeight w:val="600"/>
          <w:tblCellSpacing w:w="0" w:type="dxa"/>
        </w:trPr>
        <w:tc>
          <w:tcPr>
            <w:tcW w:w="5000" w:type="pct"/>
            <w:shd w:val="clear" w:color="auto" w:fill="FDFFF7"/>
            <w:hideMark/>
          </w:tcPr>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t>第十四章　會議紀錄</w:t>
            </w:r>
          </w:p>
        </w:tc>
      </w:tr>
      <w:tr w:rsidR="00827B80" w:rsidRPr="00FF6D9A" w:rsidTr="007074EF">
        <w:trPr>
          <w:tblCellSpacing w:w="0" w:type="dxa"/>
        </w:trPr>
        <w:tc>
          <w:tcPr>
            <w:tcW w:w="5000" w:type="pct"/>
            <w:shd w:val="clear" w:color="auto" w:fill="FDFFF7"/>
            <w:hideMark/>
          </w:tcPr>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第七十一條　本會會議紀錄，應記載下列事項：</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w:t>
            </w:r>
            <w:r w:rsidR="00166432">
              <w:rPr>
                <w:rFonts w:ascii="標楷體" w:eastAsia="標楷體" w:hAnsi="標楷體" w:cs="Times New Roman" w:hint="eastAsia"/>
                <w:color w:val="000000"/>
                <w:kern w:val="0"/>
                <w:sz w:val="28"/>
                <w:szCs w:val="28"/>
              </w:rPr>
              <w:t xml:space="preserve"> </w:t>
            </w:r>
            <w:r w:rsidRPr="008111C5">
              <w:rPr>
                <w:rFonts w:ascii="標楷體" w:eastAsia="標楷體" w:hAnsi="標楷體" w:cs="Times New Roman"/>
                <w:color w:val="000000"/>
                <w:kern w:val="0"/>
                <w:sz w:val="28"/>
                <w:szCs w:val="28"/>
              </w:rPr>
              <w:t>一、會次及開會、停會年、月、日。</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二、每次會議地點、日期、時間。</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w:t>
            </w:r>
            <w:r w:rsidR="00166432">
              <w:rPr>
                <w:rFonts w:ascii="標楷體" w:eastAsia="標楷體" w:hAnsi="標楷體" w:cs="Times New Roman"/>
                <w:color w:val="000000"/>
                <w:kern w:val="0"/>
                <w:sz w:val="28"/>
                <w:szCs w:val="28"/>
              </w:rPr>
              <w:t> </w:t>
            </w:r>
            <w:r w:rsidRPr="008111C5">
              <w:rPr>
                <w:rFonts w:ascii="標楷體" w:eastAsia="標楷體" w:hAnsi="標楷體" w:cs="Times New Roman"/>
                <w:color w:val="000000"/>
                <w:kern w:val="0"/>
                <w:sz w:val="28"/>
                <w:szCs w:val="28"/>
              </w:rPr>
              <w:t>三、出席者之姓名、人數。</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四、列席者之姓名、人數。</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五、主席姓名。</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六、紀錄姓名。</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lastRenderedPageBreak/>
              <w:t xml:space="preserve">　　　　　　七、報告及報告者姓名、職別。</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八、選舉情形。</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九、質詢及答覆。</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十、議案。</w:t>
            </w:r>
          </w:p>
          <w:p w:rsidR="00D50622" w:rsidRPr="008111C5"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十一、表決方法及可否之數。</w:t>
            </w:r>
          </w:p>
          <w:p w:rsidR="00166432" w:rsidRDefault="00827B80" w:rsidP="00166432">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 xml:space="preserve">　　　　　　十二、其他重要事項</w:t>
            </w:r>
            <w:r w:rsidR="00166432">
              <w:rPr>
                <w:rFonts w:ascii="標楷體" w:eastAsia="標楷體" w:hAnsi="標楷體" w:cs="Times New Roman" w:hint="eastAsia"/>
                <w:color w:val="000000"/>
                <w:kern w:val="0"/>
                <w:sz w:val="28"/>
                <w:szCs w:val="28"/>
              </w:rPr>
              <w:t>。</w:t>
            </w:r>
          </w:p>
          <w:p w:rsidR="00CE7CC6" w:rsidRDefault="00827B80" w:rsidP="00CE7CC6">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第七十二條　本會每次會議紀錄，應於下次會議開議前由議事組人員宣讀之，</w:t>
            </w:r>
            <w:proofErr w:type="gramStart"/>
            <w:r w:rsidRPr="008111C5">
              <w:rPr>
                <w:rFonts w:ascii="標楷體" w:eastAsia="標楷體" w:hAnsi="標楷體" w:cs="Times New Roman"/>
                <w:color w:val="000000"/>
                <w:kern w:val="0"/>
                <w:sz w:val="28"/>
                <w:szCs w:val="28"/>
              </w:rPr>
              <w:t>末次會議</w:t>
            </w:r>
            <w:proofErr w:type="gramEnd"/>
            <w:r w:rsidRPr="008111C5">
              <w:rPr>
                <w:rFonts w:ascii="標楷體" w:eastAsia="標楷體" w:hAnsi="標楷體" w:cs="Times New Roman"/>
                <w:color w:val="000000"/>
                <w:kern w:val="0"/>
                <w:sz w:val="28"/>
                <w:szCs w:val="28"/>
              </w:rPr>
              <w:t>紀錄，應於休會前宣讀確認之。</w:t>
            </w:r>
          </w:p>
          <w:p w:rsidR="00D50622" w:rsidRDefault="00CE7CC6" w:rsidP="00CE7CC6">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827B80" w:rsidRPr="008111C5">
              <w:rPr>
                <w:rFonts w:ascii="標楷體" w:eastAsia="標楷體" w:hAnsi="標楷體" w:cs="Times New Roman"/>
                <w:color w:val="000000"/>
                <w:kern w:val="0"/>
                <w:sz w:val="28"/>
                <w:szCs w:val="28"/>
              </w:rPr>
              <w:t>前項紀錄如有錯誤或遺漏時，得經出席議員過半數同意更正之。</w:t>
            </w:r>
          </w:p>
          <w:p w:rsidR="00CF3290" w:rsidRPr="008111C5" w:rsidRDefault="00CF3290" w:rsidP="00CE7CC6">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第一項會議應製作會議紀錄，除考察及現</w:t>
            </w:r>
            <w:proofErr w:type="gramStart"/>
            <w:r>
              <w:rPr>
                <w:rFonts w:ascii="標楷體" w:eastAsia="標楷體" w:hAnsi="標楷體" w:cs="Times New Roman" w:hint="eastAsia"/>
                <w:color w:val="000000"/>
                <w:kern w:val="0"/>
                <w:sz w:val="28"/>
                <w:szCs w:val="28"/>
              </w:rPr>
              <w:t>勘</w:t>
            </w:r>
            <w:proofErr w:type="gramEnd"/>
            <w:r>
              <w:rPr>
                <w:rFonts w:ascii="標楷體" w:eastAsia="標楷體" w:hAnsi="標楷體" w:cs="Times New Roman" w:hint="eastAsia"/>
                <w:color w:val="000000"/>
                <w:kern w:val="0"/>
                <w:sz w:val="28"/>
                <w:szCs w:val="28"/>
              </w:rPr>
              <w:t>外，並應製作議事錄，且分別於會議後一個月內</w:t>
            </w:r>
            <w:r w:rsidR="004C7F4D">
              <w:rPr>
                <w:rFonts w:ascii="標楷體" w:eastAsia="標楷體" w:hAnsi="標楷體" w:cs="Times New Roman" w:hint="eastAsia"/>
                <w:color w:val="000000"/>
                <w:kern w:val="0"/>
                <w:sz w:val="28"/>
                <w:szCs w:val="28"/>
              </w:rPr>
              <w:t>及</w:t>
            </w:r>
            <w:r>
              <w:rPr>
                <w:rFonts w:ascii="標楷體" w:eastAsia="標楷體" w:hAnsi="標楷體" w:cs="Times New Roman" w:hint="eastAsia"/>
                <w:color w:val="000000"/>
                <w:kern w:val="0"/>
                <w:sz w:val="28"/>
                <w:szCs w:val="28"/>
              </w:rPr>
              <w:t>六個月內，公開於網站至少五年。</w:t>
            </w:r>
          </w:p>
          <w:p w:rsidR="00827B80" w:rsidRPr="00FF6D9A" w:rsidRDefault="00827B80" w:rsidP="00CE7CC6">
            <w:pPr>
              <w:widowControl/>
              <w:wordWrap w:val="0"/>
              <w:spacing w:line="400" w:lineRule="exact"/>
              <w:ind w:left="1680" w:hangingChars="600" w:hanging="1680"/>
              <w:rPr>
                <w:rFonts w:ascii="標楷體" w:eastAsia="標楷體" w:hAnsi="標楷體" w:cs="Times New Roman"/>
                <w:color w:val="000000"/>
                <w:kern w:val="0"/>
                <w:sz w:val="20"/>
                <w:szCs w:val="20"/>
              </w:rPr>
            </w:pPr>
            <w:r w:rsidRPr="008111C5">
              <w:rPr>
                <w:rFonts w:ascii="標楷體" w:eastAsia="標楷體" w:hAnsi="標楷體" w:cs="Times New Roman"/>
                <w:color w:val="000000"/>
                <w:kern w:val="0"/>
                <w:sz w:val="28"/>
                <w:szCs w:val="28"/>
              </w:rPr>
              <w:t>第七十三條　本會定期會或臨時會之會議紀錄，應於下一次定期會議或臨時會開會時，印送各議員。</w:t>
            </w:r>
          </w:p>
        </w:tc>
      </w:tr>
      <w:tr w:rsidR="00827B80" w:rsidRPr="00FF6D9A" w:rsidTr="007074EF">
        <w:trPr>
          <w:tblCellSpacing w:w="0" w:type="dxa"/>
        </w:trPr>
        <w:tc>
          <w:tcPr>
            <w:tcW w:w="5000" w:type="pct"/>
            <w:shd w:val="clear" w:color="auto" w:fill="FDFFF7"/>
            <w:vAlign w:val="center"/>
            <w:hideMark/>
          </w:tcPr>
          <w:p w:rsidR="00827B80" w:rsidRPr="00FF6D9A" w:rsidRDefault="00827B80" w:rsidP="00827B80">
            <w:pPr>
              <w:widowControl/>
              <w:rPr>
                <w:rFonts w:ascii="標楷體" w:eastAsia="標楷體" w:hAnsi="標楷體" w:cs="Times New Roman"/>
                <w:color w:val="000000"/>
                <w:kern w:val="0"/>
                <w:sz w:val="20"/>
                <w:szCs w:val="20"/>
              </w:rPr>
            </w:pPr>
          </w:p>
        </w:tc>
      </w:tr>
      <w:tr w:rsidR="00827B80" w:rsidRPr="00A27F47" w:rsidTr="007074EF">
        <w:trPr>
          <w:trHeight w:val="600"/>
          <w:tblCellSpacing w:w="0" w:type="dxa"/>
        </w:trPr>
        <w:tc>
          <w:tcPr>
            <w:tcW w:w="5000" w:type="pct"/>
            <w:shd w:val="clear" w:color="auto" w:fill="FDFFF7"/>
            <w:hideMark/>
          </w:tcPr>
          <w:p w:rsidR="00620E90" w:rsidRPr="00620E90" w:rsidRDefault="00620E90" w:rsidP="00620E90">
            <w:pPr>
              <w:widowControl/>
              <w:wordWrap w:val="0"/>
              <w:spacing w:line="600" w:lineRule="atLeast"/>
              <w:rPr>
                <w:rFonts w:ascii="標楷體" w:eastAsia="標楷體" w:hAnsi="標楷體" w:cs="Times New Roman"/>
                <w:b/>
                <w:bCs/>
                <w:color w:val="663300"/>
                <w:kern w:val="0"/>
                <w:sz w:val="32"/>
                <w:szCs w:val="32"/>
              </w:rPr>
            </w:pPr>
            <w:r w:rsidRPr="00620E90">
              <w:rPr>
                <w:rFonts w:ascii="標楷體" w:eastAsia="標楷體" w:hAnsi="標楷體" w:cs="Times New Roman" w:hint="eastAsia"/>
                <w:b/>
                <w:bCs/>
                <w:color w:val="663300"/>
                <w:kern w:val="0"/>
                <w:sz w:val="32"/>
                <w:szCs w:val="32"/>
              </w:rPr>
              <w:t>第十五章 秩序</w:t>
            </w:r>
          </w:p>
          <w:p w:rsidR="00620E90" w:rsidRPr="00D10F12" w:rsidRDefault="00620E90" w:rsidP="005511F7">
            <w:pPr>
              <w:widowControl/>
              <w:wordWrap w:val="0"/>
              <w:spacing w:line="400" w:lineRule="exact"/>
              <w:ind w:left="1680" w:hangingChars="600" w:hanging="1680"/>
              <w:rPr>
                <w:rFonts w:ascii="標楷體" w:eastAsia="標楷體" w:hAnsi="標楷體" w:cs="Times New Roman"/>
                <w:color w:val="000000"/>
                <w:kern w:val="0"/>
                <w:sz w:val="28"/>
                <w:szCs w:val="28"/>
              </w:rPr>
            </w:pPr>
            <w:r w:rsidRPr="00D10F12">
              <w:rPr>
                <w:rFonts w:ascii="標楷體" w:eastAsia="標楷體" w:hAnsi="標楷體" w:cs="Times New Roman" w:hint="eastAsia"/>
                <w:color w:val="000000"/>
                <w:kern w:val="0"/>
                <w:sz w:val="28"/>
                <w:szCs w:val="28"/>
              </w:rPr>
              <w:t>第七十四條</w:t>
            </w:r>
            <w:r w:rsidR="005511F7">
              <w:rPr>
                <w:rFonts w:ascii="標楷體" w:eastAsia="標楷體" w:hAnsi="標楷體" w:cs="Times New Roman" w:hint="eastAsia"/>
                <w:color w:val="000000"/>
                <w:kern w:val="0"/>
                <w:sz w:val="28"/>
                <w:szCs w:val="28"/>
              </w:rPr>
              <w:t xml:space="preserve"> </w:t>
            </w:r>
            <w:r w:rsidRPr="00D10F12">
              <w:rPr>
                <w:rFonts w:ascii="標楷體" w:eastAsia="標楷體" w:hAnsi="標楷體" w:cs="Times New Roman" w:hint="eastAsia"/>
                <w:color w:val="000000"/>
                <w:kern w:val="0"/>
                <w:sz w:val="28"/>
                <w:szCs w:val="28"/>
              </w:rPr>
              <w:t xml:space="preserve"> 出席議員及列席人員應遵守會場秩序，出席議員中途退席時，應報告主席。出席議員之退席，除不足開會額數者外，不影響會議進行。</w:t>
            </w:r>
          </w:p>
          <w:p w:rsidR="00620E90" w:rsidRPr="00D10F12" w:rsidRDefault="00620E90" w:rsidP="00D10F12">
            <w:pPr>
              <w:widowControl/>
              <w:wordWrap w:val="0"/>
              <w:spacing w:line="400" w:lineRule="exact"/>
              <w:ind w:left="1680" w:hangingChars="600" w:hanging="1680"/>
              <w:rPr>
                <w:rFonts w:ascii="標楷體" w:eastAsia="標楷體" w:hAnsi="標楷體" w:cs="Times New Roman"/>
                <w:color w:val="000000"/>
                <w:kern w:val="0"/>
                <w:sz w:val="28"/>
                <w:szCs w:val="28"/>
              </w:rPr>
            </w:pPr>
            <w:r w:rsidRPr="00D10F12">
              <w:rPr>
                <w:rFonts w:ascii="標楷體" w:eastAsia="標楷體" w:hAnsi="標楷體" w:cs="Times New Roman" w:hint="eastAsia"/>
                <w:color w:val="000000"/>
                <w:kern w:val="0"/>
                <w:sz w:val="28"/>
                <w:szCs w:val="28"/>
              </w:rPr>
              <w:t>第七十五條</w:t>
            </w:r>
            <w:r w:rsidR="005511F7">
              <w:rPr>
                <w:rFonts w:ascii="標楷體" w:eastAsia="標楷體" w:hAnsi="標楷體" w:cs="Times New Roman" w:hint="eastAsia"/>
                <w:color w:val="000000"/>
                <w:kern w:val="0"/>
                <w:sz w:val="28"/>
                <w:szCs w:val="28"/>
              </w:rPr>
              <w:t xml:space="preserve"> </w:t>
            </w:r>
            <w:r w:rsidRPr="00D10F12">
              <w:rPr>
                <w:rFonts w:ascii="標楷體" w:eastAsia="標楷體" w:hAnsi="標楷體" w:cs="Times New Roman" w:hint="eastAsia"/>
                <w:color w:val="000000"/>
                <w:kern w:val="0"/>
                <w:sz w:val="28"/>
                <w:szCs w:val="28"/>
              </w:rPr>
              <w:t xml:space="preserve"> 出席議員發言如有超出議案範圍或涉及個人問題，主席得予以警告、制止或中止其發言。其有破壞議事秩序或辱罵情事時，主席得禁止其當日之發言，或令其退出會場。其情節重大者，得移請紀律委員會處理。</w:t>
            </w:r>
          </w:p>
          <w:p w:rsidR="00620E90" w:rsidRPr="00D10F12" w:rsidRDefault="00620E90" w:rsidP="005511F7">
            <w:pPr>
              <w:widowControl/>
              <w:wordWrap w:val="0"/>
              <w:spacing w:line="400" w:lineRule="exact"/>
              <w:ind w:left="1680" w:hangingChars="600" w:hanging="1680"/>
              <w:rPr>
                <w:rFonts w:ascii="標楷體" w:eastAsia="標楷體" w:hAnsi="標楷體" w:cs="Times New Roman"/>
                <w:color w:val="000000"/>
                <w:kern w:val="0"/>
                <w:sz w:val="28"/>
                <w:szCs w:val="28"/>
              </w:rPr>
            </w:pPr>
            <w:r w:rsidRPr="00D10F12">
              <w:rPr>
                <w:rFonts w:ascii="標楷體" w:eastAsia="標楷體" w:hAnsi="標楷體" w:cs="Times New Roman" w:hint="eastAsia"/>
                <w:color w:val="000000"/>
                <w:kern w:val="0"/>
                <w:sz w:val="28"/>
                <w:szCs w:val="28"/>
              </w:rPr>
              <w:t xml:space="preserve">           </w:t>
            </w:r>
            <w:r w:rsidR="005511F7">
              <w:rPr>
                <w:rFonts w:ascii="標楷體" w:eastAsia="標楷體" w:hAnsi="標楷體" w:cs="Times New Roman" w:hint="eastAsia"/>
                <w:color w:val="000000"/>
                <w:kern w:val="0"/>
                <w:sz w:val="28"/>
                <w:szCs w:val="28"/>
              </w:rPr>
              <w:t xml:space="preserve"> </w:t>
            </w:r>
            <w:r w:rsidRPr="00D10F12">
              <w:rPr>
                <w:rFonts w:ascii="標楷體" w:eastAsia="標楷體" w:hAnsi="標楷體" w:cs="Times New Roman" w:hint="eastAsia"/>
                <w:color w:val="000000"/>
                <w:kern w:val="0"/>
                <w:sz w:val="28"/>
                <w:szCs w:val="28"/>
              </w:rPr>
              <w:t>前項發言，其他出席議員，亦得請求主席為前項之處理。</w:t>
            </w:r>
          </w:p>
          <w:p w:rsidR="00620E90" w:rsidRPr="00D10F12" w:rsidRDefault="00620E90" w:rsidP="00D10F12">
            <w:pPr>
              <w:widowControl/>
              <w:wordWrap w:val="0"/>
              <w:spacing w:line="400" w:lineRule="exact"/>
              <w:ind w:left="1680" w:hangingChars="600" w:hanging="1680"/>
              <w:rPr>
                <w:rFonts w:ascii="標楷體" w:eastAsia="標楷體" w:hAnsi="標楷體" w:cs="Times New Roman"/>
                <w:color w:val="000000"/>
                <w:kern w:val="0"/>
                <w:sz w:val="28"/>
                <w:szCs w:val="28"/>
              </w:rPr>
            </w:pPr>
            <w:r w:rsidRPr="00D10F12">
              <w:rPr>
                <w:rFonts w:ascii="標楷體" w:eastAsia="標楷體" w:hAnsi="標楷體" w:cs="Times New Roman" w:hint="eastAsia"/>
                <w:color w:val="000000"/>
                <w:kern w:val="0"/>
                <w:sz w:val="28"/>
                <w:szCs w:val="28"/>
              </w:rPr>
              <w:t xml:space="preserve">           </w:t>
            </w:r>
            <w:r w:rsidR="005511F7">
              <w:rPr>
                <w:rFonts w:ascii="標楷體" w:eastAsia="標楷體" w:hAnsi="標楷體" w:cs="Times New Roman" w:hint="eastAsia"/>
                <w:color w:val="000000"/>
                <w:kern w:val="0"/>
                <w:sz w:val="28"/>
                <w:szCs w:val="28"/>
              </w:rPr>
              <w:t xml:space="preserve"> </w:t>
            </w:r>
            <w:r w:rsidRPr="00D10F12">
              <w:rPr>
                <w:rFonts w:ascii="標楷體" w:eastAsia="標楷體" w:hAnsi="標楷體" w:cs="Times New Roman" w:hint="eastAsia"/>
                <w:color w:val="000000"/>
                <w:kern w:val="0"/>
                <w:sz w:val="28"/>
                <w:szCs w:val="28"/>
              </w:rPr>
              <w:t>主席依前二項規定警告、制止或中止其發言時，如有出席議員四人以上表示異議，應即付表決，該異議未獲出席議員過半數同意時，仍維持主席之裁定。</w:t>
            </w:r>
          </w:p>
          <w:p w:rsidR="00827B80" w:rsidRPr="00A27F47" w:rsidRDefault="00827B80" w:rsidP="00827B80">
            <w:pPr>
              <w:widowControl/>
              <w:wordWrap w:val="0"/>
              <w:spacing w:line="600" w:lineRule="atLeast"/>
              <w:rPr>
                <w:rFonts w:ascii="標楷體" w:eastAsia="標楷體" w:hAnsi="標楷體" w:cs="Times New Roman"/>
                <w:b/>
                <w:bCs/>
                <w:color w:val="663300"/>
                <w:kern w:val="0"/>
                <w:sz w:val="32"/>
                <w:szCs w:val="32"/>
              </w:rPr>
            </w:pPr>
            <w:r w:rsidRPr="00A27F47">
              <w:rPr>
                <w:rFonts w:ascii="標楷體" w:eastAsia="標楷體" w:hAnsi="標楷體" w:cs="Times New Roman"/>
                <w:b/>
                <w:bCs/>
                <w:color w:val="663300"/>
                <w:kern w:val="0"/>
                <w:sz w:val="32"/>
                <w:szCs w:val="32"/>
              </w:rPr>
              <w:t>第十六章　附 則</w:t>
            </w:r>
          </w:p>
        </w:tc>
      </w:tr>
      <w:tr w:rsidR="00827B80" w:rsidRPr="008111C5" w:rsidTr="007074EF">
        <w:trPr>
          <w:tblCellSpacing w:w="0" w:type="dxa"/>
        </w:trPr>
        <w:tc>
          <w:tcPr>
            <w:tcW w:w="5000" w:type="pct"/>
            <w:shd w:val="clear" w:color="auto" w:fill="FDFFF7"/>
            <w:hideMark/>
          </w:tcPr>
          <w:p w:rsidR="00D50622" w:rsidRPr="008111C5" w:rsidRDefault="00827B80" w:rsidP="00CE7CC6">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第七十六條　本會設旁聽席，旁聽規則由本會訂之。</w:t>
            </w:r>
          </w:p>
          <w:p w:rsidR="00D50622" w:rsidRPr="008111C5" w:rsidRDefault="00827B80" w:rsidP="00CE7CC6">
            <w:pPr>
              <w:widowControl/>
              <w:wordWrap w:val="0"/>
              <w:spacing w:line="400" w:lineRule="exact"/>
              <w:ind w:left="1680" w:hangingChars="600" w:hanging="168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第七十七條　本會議案、質詢案及其他文件，得發表者，</w:t>
            </w:r>
            <w:proofErr w:type="gramStart"/>
            <w:r w:rsidRPr="008111C5">
              <w:rPr>
                <w:rFonts w:ascii="標楷體" w:eastAsia="標楷體" w:hAnsi="標楷體" w:cs="Times New Roman"/>
                <w:color w:val="000000"/>
                <w:kern w:val="0"/>
                <w:sz w:val="28"/>
                <w:szCs w:val="28"/>
              </w:rPr>
              <w:t>祕</w:t>
            </w:r>
            <w:proofErr w:type="gramEnd"/>
            <w:r w:rsidRPr="008111C5">
              <w:rPr>
                <w:rFonts w:ascii="標楷體" w:eastAsia="標楷體" w:hAnsi="標楷體" w:cs="Times New Roman"/>
                <w:color w:val="000000"/>
                <w:kern w:val="0"/>
                <w:sz w:val="28"/>
                <w:szCs w:val="28"/>
              </w:rPr>
              <w:t>書長應報請主席核定後為之。</w:t>
            </w:r>
          </w:p>
          <w:p w:rsidR="00827B80" w:rsidRDefault="00827B80" w:rsidP="00CE7CC6">
            <w:pPr>
              <w:widowControl/>
              <w:wordWrap w:val="0"/>
              <w:spacing w:line="400" w:lineRule="exact"/>
              <w:ind w:left="1400" w:hangingChars="500" w:hanging="1400"/>
              <w:rPr>
                <w:rFonts w:ascii="標楷體" w:eastAsia="標楷體" w:hAnsi="標楷體" w:cs="Times New Roman"/>
                <w:color w:val="000000"/>
                <w:kern w:val="0"/>
                <w:sz w:val="28"/>
                <w:szCs w:val="28"/>
              </w:rPr>
            </w:pPr>
            <w:r w:rsidRPr="008111C5">
              <w:rPr>
                <w:rFonts w:ascii="標楷體" w:eastAsia="標楷體" w:hAnsi="標楷體" w:cs="Times New Roman"/>
                <w:color w:val="000000"/>
                <w:kern w:val="0"/>
                <w:sz w:val="28"/>
                <w:szCs w:val="28"/>
              </w:rPr>
              <w:t>第七十八條　本規則自發布日施行。</w:t>
            </w:r>
          </w:p>
          <w:p w:rsidR="000759D1" w:rsidRPr="008111C5" w:rsidRDefault="000759D1" w:rsidP="004C7F4D">
            <w:pPr>
              <w:widowControl/>
              <w:wordWrap w:val="0"/>
              <w:spacing w:line="40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本規則修正第二十條、第七十二條條文，中華民國一百</w:t>
            </w:r>
            <w:r>
              <w:rPr>
                <w:rFonts w:ascii="標楷體" w:eastAsia="標楷體" w:hAnsi="標楷體" w:cs="Times New Roman" w:hint="eastAsia"/>
                <w:color w:val="000000"/>
                <w:kern w:val="0"/>
                <w:sz w:val="28"/>
                <w:szCs w:val="28"/>
              </w:rPr>
              <w:lastRenderedPageBreak/>
              <w:t>零八年</w:t>
            </w:r>
            <w:r w:rsidR="004C7F4D">
              <w:rPr>
                <w:rFonts w:ascii="標楷體" w:eastAsia="標楷體" w:hAnsi="標楷體" w:cs="Times New Roman" w:hint="eastAsia"/>
                <w:color w:val="000000"/>
                <w:kern w:val="0"/>
                <w:sz w:val="28"/>
                <w:szCs w:val="28"/>
              </w:rPr>
              <w:t>二</w:t>
            </w:r>
            <w:r>
              <w:rPr>
                <w:rFonts w:ascii="標楷體" w:eastAsia="標楷體" w:hAnsi="標楷體" w:cs="Times New Roman" w:hint="eastAsia"/>
                <w:color w:val="000000"/>
                <w:kern w:val="0"/>
                <w:sz w:val="28"/>
                <w:szCs w:val="28"/>
              </w:rPr>
              <w:t>月</w:t>
            </w:r>
            <w:r w:rsidR="004C7F4D">
              <w:rPr>
                <w:rFonts w:ascii="標楷體" w:eastAsia="標楷體" w:hAnsi="標楷體" w:cs="Times New Roman" w:hint="eastAsia"/>
                <w:color w:val="000000"/>
                <w:kern w:val="0"/>
                <w:sz w:val="28"/>
                <w:szCs w:val="28"/>
              </w:rPr>
              <w:t>十四</w:t>
            </w:r>
            <w:r>
              <w:rPr>
                <w:rFonts w:ascii="標楷體" w:eastAsia="標楷體" w:hAnsi="標楷體" w:cs="Times New Roman" w:hint="eastAsia"/>
                <w:color w:val="000000"/>
                <w:kern w:val="0"/>
                <w:sz w:val="28"/>
                <w:szCs w:val="28"/>
              </w:rPr>
              <w:t>日修正發布條文，</w:t>
            </w:r>
            <w:r w:rsidR="008756A4">
              <w:rPr>
                <w:rFonts w:ascii="標楷體" w:eastAsia="標楷體" w:hAnsi="標楷體" w:cs="Times New Roman" w:hint="eastAsia"/>
                <w:color w:val="000000"/>
                <w:kern w:val="0"/>
                <w:sz w:val="28"/>
                <w:szCs w:val="28"/>
              </w:rPr>
              <w:t>自</w:t>
            </w:r>
            <w:r>
              <w:rPr>
                <w:rFonts w:ascii="標楷體" w:eastAsia="標楷體" w:hAnsi="標楷體" w:cs="Times New Roman" w:hint="eastAsia"/>
                <w:color w:val="000000"/>
                <w:kern w:val="0"/>
                <w:sz w:val="28"/>
                <w:szCs w:val="28"/>
              </w:rPr>
              <w:t>一百零九年一月一日施行。</w:t>
            </w:r>
          </w:p>
        </w:tc>
      </w:tr>
    </w:tbl>
    <w:p w:rsidR="00827B80" w:rsidRPr="008111C5" w:rsidRDefault="00827B80" w:rsidP="00CE7CC6">
      <w:pPr>
        <w:rPr>
          <w:rFonts w:ascii="標楷體" w:eastAsia="標楷體" w:hAnsi="標楷體"/>
          <w:sz w:val="28"/>
          <w:szCs w:val="28"/>
        </w:rPr>
      </w:pPr>
    </w:p>
    <w:sectPr w:rsidR="00827B80" w:rsidRPr="008111C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68" w:rsidRDefault="00A61268" w:rsidP="008756A4">
      <w:r>
        <w:separator/>
      </w:r>
    </w:p>
  </w:endnote>
  <w:endnote w:type="continuationSeparator" w:id="0">
    <w:p w:rsidR="00A61268" w:rsidRDefault="00A61268" w:rsidP="0087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68" w:rsidRDefault="00A61268" w:rsidP="008756A4">
      <w:r>
        <w:separator/>
      </w:r>
    </w:p>
  </w:footnote>
  <w:footnote w:type="continuationSeparator" w:id="0">
    <w:p w:rsidR="00A61268" w:rsidRDefault="00A61268" w:rsidP="00875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80"/>
    <w:rsid w:val="00006F2E"/>
    <w:rsid w:val="0002486E"/>
    <w:rsid w:val="000759D1"/>
    <w:rsid w:val="000810A4"/>
    <w:rsid w:val="000A7600"/>
    <w:rsid w:val="000D6BA2"/>
    <w:rsid w:val="00166432"/>
    <w:rsid w:val="001813DE"/>
    <w:rsid w:val="001C2724"/>
    <w:rsid w:val="002110FD"/>
    <w:rsid w:val="002227CF"/>
    <w:rsid w:val="0025086F"/>
    <w:rsid w:val="002516B3"/>
    <w:rsid w:val="00256163"/>
    <w:rsid w:val="0025752F"/>
    <w:rsid w:val="0026786E"/>
    <w:rsid w:val="002B6085"/>
    <w:rsid w:val="002C66A3"/>
    <w:rsid w:val="002D5759"/>
    <w:rsid w:val="002D5FE9"/>
    <w:rsid w:val="002E0944"/>
    <w:rsid w:val="00320C17"/>
    <w:rsid w:val="00380E19"/>
    <w:rsid w:val="0038335A"/>
    <w:rsid w:val="0039582C"/>
    <w:rsid w:val="003B0242"/>
    <w:rsid w:val="003B3A71"/>
    <w:rsid w:val="003F47CA"/>
    <w:rsid w:val="0043300E"/>
    <w:rsid w:val="00435A4F"/>
    <w:rsid w:val="00443056"/>
    <w:rsid w:val="00481435"/>
    <w:rsid w:val="00496DCC"/>
    <w:rsid w:val="004C7F4D"/>
    <w:rsid w:val="004E4644"/>
    <w:rsid w:val="004E7BC0"/>
    <w:rsid w:val="005142B7"/>
    <w:rsid w:val="005511F7"/>
    <w:rsid w:val="00584080"/>
    <w:rsid w:val="00620E90"/>
    <w:rsid w:val="00641111"/>
    <w:rsid w:val="00651CC1"/>
    <w:rsid w:val="006E38A6"/>
    <w:rsid w:val="006F20FD"/>
    <w:rsid w:val="006F61A1"/>
    <w:rsid w:val="007074EF"/>
    <w:rsid w:val="007456E1"/>
    <w:rsid w:val="00793B6F"/>
    <w:rsid w:val="007B1800"/>
    <w:rsid w:val="008111C5"/>
    <w:rsid w:val="0082362D"/>
    <w:rsid w:val="00827B80"/>
    <w:rsid w:val="00840AC7"/>
    <w:rsid w:val="0085494D"/>
    <w:rsid w:val="008756A4"/>
    <w:rsid w:val="008B3D93"/>
    <w:rsid w:val="008F6425"/>
    <w:rsid w:val="0090663D"/>
    <w:rsid w:val="00930510"/>
    <w:rsid w:val="009C5EEA"/>
    <w:rsid w:val="009D3A48"/>
    <w:rsid w:val="009D3F23"/>
    <w:rsid w:val="00A27F47"/>
    <w:rsid w:val="00A30418"/>
    <w:rsid w:val="00A52094"/>
    <w:rsid w:val="00A541ED"/>
    <w:rsid w:val="00A61268"/>
    <w:rsid w:val="00A8574A"/>
    <w:rsid w:val="00A9320A"/>
    <w:rsid w:val="00AF7AA2"/>
    <w:rsid w:val="00B02FBB"/>
    <w:rsid w:val="00B155A3"/>
    <w:rsid w:val="00B43AB9"/>
    <w:rsid w:val="00C21AD2"/>
    <w:rsid w:val="00C42FB4"/>
    <w:rsid w:val="00C71015"/>
    <w:rsid w:val="00CE7CC6"/>
    <w:rsid w:val="00CF17AA"/>
    <w:rsid w:val="00CF3290"/>
    <w:rsid w:val="00D00566"/>
    <w:rsid w:val="00D10B2F"/>
    <w:rsid w:val="00D10F12"/>
    <w:rsid w:val="00D1171F"/>
    <w:rsid w:val="00D179AB"/>
    <w:rsid w:val="00D50622"/>
    <w:rsid w:val="00DA2192"/>
    <w:rsid w:val="00DE27B1"/>
    <w:rsid w:val="00E32BD0"/>
    <w:rsid w:val="00E35C41"/>
    <w:rsid w:val="00E368AF"/>
    <w:rsid w:val="00F77140"/>
    <w:rsid w:val="00FA2EC2"/>
    <w:rsid w:val="00FB17B4"/>
    <w:rsid w:val="00FE5F44"/>
    <w:rsid w:val="00FF6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7B80"/>
    <w:rPr>
      <w:color w:val="0000FF"/>
      <w:u w:val="single"/>
    </w:rPr>
  </w:style>
  <w:style w:type="paragraph" w:styleId="a4">
    <w:name w:val="Balloon Text"/>
    <w:basedOn w:val="a"/>
    <w:link w:val="a5"/>
    <w:uiPriority w:val="99"/>
    <w:semiHidden/>
    <w:unhideWhenUsed/>
    <w:rsid w:val="001813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813DE"/>
    <w:rPr>
      <w:rFonts w:asciiTheme="majorHAnsi" w:eastAsiaTheme="majorEastAsia" w:hAnsiTheme="majorHAnsi" w:cstheme="majorBidi"/>
      <w:sz w:val="18"/>
      <w:szCs w:val="18"/>
    </w:rPr>
  </w:style>
  <w:style w:type="paragraph" w:styleId="a6">
    <w:name w:val="header"/>
    <w:basedOn w:val="a"/>
    <w:link w:val="a7"/>
    <w:uiPriority w:val="99"/>
    <w:unhideWhenUsed/>
    <w:rsid w:val="008756A4"/>
    <w:pPr>
      <w:tabs>
        <w:tab w:val="center" w:pos="4153"/>
        <w:tab w:val="right" w:pos="8306"/>
      </w:tabs>
      <w:snapToGrid w:val="0"/>
    </w:pPr>
    <w:rPr>
      <w:sz w:val="20"/>
      <w:szCs w:val="20"/>
    </w:rPr>
  </w:style>
  <w:style w:type="character" w:customStyle="1" w:styleId="a7">
    <w:name w:val="頁首 字元"/>
    <w:basedOn w:val="a0"/>
    <w:link w:val="a6"/>
    <w:uiPriority w:val="99"/>
    <w:rsid w:val="008756A4"/>
    <w:rPr>
      <w:sz w:val="20"/>
      <w:szCs w:val="20"/>
    </w:rPr>
  </w:style>
  <w:style w:type="paragraph" w:styleId="a8">
    <w:name w:val="footer"/>
    <w:basedOn w:val="a"/>
    <w:link w:val="a9"/>
    <w:uiPriority w:val="99"/>
    <w:unhideWhenUsed/>
    <w:rsid w:val="008756A4"/>
    <w:pPr>
      <w:tabs>
        <w:tab w:val="center" w:pos="4153"/>
        <w:tab w:val="right" w:pos="8306"/>
      </w:tabs>
      <w:snapToGrid w:val="0"/>
    </w:pPr>
    <w:rPr>
      <w:sz w:val="20"/>
      <w:szCs w:val="20"/>
    </w:rPr>
  </w:style>
  <w:style w:type="character" w:customStyle="1" w:styleId="a9">
    <w:name w:val="頁尾 字元"/>
    <w:basedOn w:val="a0"/>
    <w:link w:val="a8"/>
    <w:uiPriority w:val="99"/>
    <w:rsid w:val="008756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7B80"/>
    <w:rPr>
      <w:color w:val="0000FF"/>
      <w:u w:val="single"/>
    </w:rPr>
  </w:style>
  <w:style w:type="paragraph" w:styleId="a4">
    <w:name w:val="Balloon Text"/>
    <w:basedOn w:val="a"/>
    <w:link w:val="a5"/>
    <w:uiPriority w:val="99"/>
    <w:semiHidden/>
    <w:unhideWhenUsed/>
    <w:rsid w:val="001813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813DE"/>
    <w:rPr>
      <w:rFonts w:asciiTheme="majorHAnsi" w:eastAsiaTheme="majorEastAsia" w:hAnsiTheme="majorHAnsi" w:cstheme="majorBidi"/>
      <w:sz w:val="18"/>
      <w:szCs w:val="18"/>
    </w:rPr>
  </w:style>
  <w:style w:type="paragraph" w:styleId="a6">
    <w:name w:val="header"/>
    <w:basedOn w:val="a"/>
    <w:link w:val="a7"/>
    <w:uiPriority w:val="99"/>
    <w:unhideWhenUsed/>
    <w:rsid w:val="008756A4"/>
    <w:pPr>
      <w:tabs>
        <w:tab w:val="center" w:pos="4153"/>
        <w:tab w:val="right" w:pos="8306"/>
      </w:tabs>
      <w:snapToGrid w:val="0"/>
    </w:pPr>
    <w:rPr>
      <w:sz w:val="20"/>
      <w:szCs w:val="20"/>
    </w:rPr>
  </w:style>
  <w:style w:type="character" w:customStyle="1" w:styleId="a7">
    <w:name w:val="頁首 字元"/>
    <w:basedOn w:val="a0"/>
    <w:link w:val="a6"/>
    <w:uiPriority w:val="99"/>
    <w:rsid w:val="008756A4"/>
    <w:rPr>
      <w:sz w:val="20"/>
      <w:szCs w:val="20"/>
    </w:rPr>
  </w:style>
  <w:style w:type="paragraph" w:styleId="a8">
    <w:name w:val="footer"/>
    <w:basedOn w:val="a"/>
    <w:link w:val="a9"/>
    <w:uiPriority w:val="99"/>
    <w:unhideWhenUsed/>
    <w:rsid w:val="008756A4"/>
    <w:pPr>
      <w:tabs>
        <w:tab w:val="center" w:pos="4153"/>
        <w:tab w:val="right" w:pos="8306"/>
      </w:tabs>
      <w:snapToGrid w:val="0"/>
    </w:pPr>
    <w:rPr>
      <w:sz w:val="20"/>
      <w:szCs w:val="20"/>
    </w:rPr>
  </w:style>
  <w:style w:type="character" w:customStyle="1" w:styleId="a9">
    <w:name w:val="頁尾 字元"/>
    <w:basedOn w:val="a0"/>
    <w:link w:val="a8"/>
    <w:uiPriority w:val="99"/>
    <w:rsid w:val="008756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scc.gov.tw/chinese/CP.aspx?n=21&amp;s=7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37F1-5595-43D2-97FD-6CF6D9C3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楊明芬</dc:creator>
  <cp:lastModifiedBy>楊明芬</cp:lastModifiedBy>
  <cp:revision>2</cp:revision>
  <cp:lastPrinted>2019-01-29T06:49:00Z</cp:lastPrinted>
  <dcterms:created xsi:type="dcterms:W3CDTF">2019-03-05T07:48:00Z</dcterms:created>
  <dcterms:modified xsi:type="dcterms:W3CDTF">2019-03-05T07:48:00Z</dcterms:modified>
</cp:coreProperties>
</file>